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465" w:rsidRPr="0062139E" w:rsidRDefault="00C76465" w:rsidP="00C76465">
      <w:pPr>
        <w:pStyle w:val="a7"/>
        <w:spacing w:line="360" w:lineRule="auto"/>
        <w:jc w:val="center"/>
        <w:rPr>
          <w:rFonts w:ascii="Times New Roman" w:hAnsi="Times New Roman" w:cs="Times New Roman"/>
          <w:b/>
          <w:bCs/>
          <w:sz w:val="28"/>
          <w:szCs w:val="28"/>
        </w:rPr>
      </w:pPr>
      <w:r w:rsidRPr="0062139E">
        <w:rPr>
          <w:rFonts w:ascii="Times New Roman" w:hAnsi="Times New Roman" w:cs="Times New Roman"/>
          <w:b/>
          <w:bCs/>
          <w:sz w:val="28"/>
          <w:szCs w:val="28"/>
        </w:rPr>
        <w:t xml:space="preserve">МУНИЦИПАЛЬНОЕ БЮДЖЕТНОЕ УЧРЕЖДЕНИЕ ДОПОЛНИТЕЛЬНОГО ОБРАЗОВАНИЯ </w:t>
      </w:r>
    </w:p>
    <w:p w:rsidR="00C76465" w:rsidRPr="0062139E" w:rsidRDefault="00C76465" w:rsidP="00C76465">
      <w:pPr>
        <w:pStyle w:val="a7"/>
        <w:spacing w:line="360" w:lineRule="auto"/>
        <w:jc w:val="center"/>
        <w:rPr>
          <w:rFonts w:ascii="Times New Roman" w:hAnsi="Times New Roman" w:cs="Times New Roman"/>
          <w:b/>
          <w:bCs/>
          <w:sz w:val="28"/>
          <w:szCs w:val="28"/>
        </w:rPr>
      </w:pPr>
      <w:r w:rsidRPr="0062139E">
        <w:rPr>
          <w:rFonts w:ascii="Times New Roman" w:hAnsi="Times New Roman" w:cs="Times New Roman"/>
          <w:b/>
          <w:bCs/>
          <w:sz w:val="28"/>
          <w:szCs w:val="28"/>
        </w:rPr>
        <w:t xml:space="preserve">"ДОРГЕЛИНСКАЯ </w:t>
      </w:r>
    </w:p>
    <w:p w:rsidR="00C76465" w:rsidRPr="0062139E" w:rsidRDefault="00C76465" w:rsidP="00C76465">
      <w:pPr>
        <w:pStyle w:val="a7"/>
        <w:spacing w:line="360" w:lineRule="auto"/>
        <w:jc w:val="center"/>
        <w:rPr>
          <w:rFonts w:ascii="Times New Roman" w:hAnsi="Times New Roman" w:cs="Times New Roman"/>
          <w:b/>
          <w:bCs/>
          <w:sz w:val="28"/>
          <w:szCs w:val="28"/>
        </w:rPr>
      </w:pPr>
      <w:r w:rsidRPr="0062139E">
        <w:rPr>
          <w:rFonts w:ascii="Times New Roman" w:hAnsi="Times New Roman" w:cs="Times New Roman"/>
          <w:b/>
          <w:bCs/>
          <w:sz w:val="28"/>
          <w:szCs w:val="28"/>
        </w:rPr>
        <w:t>ДЕТСКО-ЮНОШЕСКАЯ СПОРТИВНАЯ ШКОЛА"</w:t>
      </w:r>
    </w:p>
    <w:p w:rsidR="00C76465" w:rsidRPr="0062139E" w:rsidRDefault="00C76465" w:rsidP="00C76465">
      <w:pPr>
        <w:pStyle w:val="a7"/>
        <w:spacing w:line="360" w:lineRule="auto"/>
        <w:jc w:val="right"/>
        <w:rPr>
          <w:rFonts w:ascii="Times New Roman" w:hAnsi="Times New Roman" w:cs="Times New Roman"/>
          <w:b/>
          <w:bCs/>
          <w:sz w:val="28"/>
          <w:szCs w:val="28"/>
        </w:rPr>
      </w:pPr>
    </w:p>
    <w:p w:rsidR="00C76465" w:rsidRPr="0062139E" w:rsidRDefault="00C76465" w:rsidP="00C76465">
      <w:pPr>
        <w:pStyle w:val="a7"/>
        <w:spacing w:line="360" w:lineRule="auto"/>
        <w:jc w:val="right"/>
        <w:rPr>
          <w:rFonts w:ascii="Times New Roman" w:hAnsi="Times New Roman" w:cs="Times New Roman"/>
          <w:b/>
          <w:bCs/>
          <w:sz w:val="28"/>
          <w:szCs w:val="28"/>
        </w:rPr>
      </w:pPr>
    </w:p>
    <w:p w:rsidR="00C76465" w:rsidRPr="0062139E" w:rsidRDefault="00C76465" w:rsidP="00C76465">
      <w:pPr>
        <w:pStyle w:val="a7"/>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«Утверждаю»</w:t>
      </w:r>
    </w:p>
    <w:p w:rsidR="00C76465" w:rsidRPr="0062139E" w:rsidRDefault="00C76465" w:rsidP="00C76465">
      <w:pPr>
        <w:pStyle w:val="a7"/>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 xml:space="preserve">Директор МБУ </w:t>
      </w:r>
      <w:proofErr w:type="gramStart"/>
      <w:r w:rsidRPr="0062139E">
        <w:rPr>
          <w:rFonts w:ascii="Times New Roman" w:hAnsi="Times New Roman" w:cs="Times New Roman"/>
          <w:b/>
          <w:bCs/>
          <w:sz w:val="28"/>
          <w:szCs w:val="28"/>
        </w:rPr>
        <w:t>ДО</w:t>
      </w:r>
      <w:proofErr w:type="gramEnd"/>
      <w:r w:rsidRPr="0062139E">
        <w:rPr>
          <w:rFonts w:ascii="Times New Roman" w:hAnsi="Times New Roman" w:cs="Times New Roman"/>
          <w:b/>
          <w:bCs/>
          <w:sz w:val="28"/>
          <w:szCs w:val="28"/>
        </w:rPr>
        <w:t xml:space="preserve"> </w:t>
      </w:r>
    </w:p>
    <w:p w:rsidR="00C76465" w:rsidRPr="0062139E" w:rsidRDefault="00C76465" w:rsidP="00C76465">
      <w:pPr>
        <w:pStyle w:val="a7"/>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 xml:space="preserve">с. </w:t>
      </w:r>
      <w:proofErr w:type="spellStart"/>
      <w:r w:rsidRPr="0062139E">
        <w:rPr>
          <w:rFonts w:ascii="Times New Roman" w:hAnsi="Times New Roman" w:cs="Times New Roman"/>
          <w:b/>
          <w:bCs/>
          <w:sz w:val="28"/>
          <w:szCs w:val="28"/>
        </w:rPr>
        <w:t>Доргели</w:t>
      </w:r>
      <w:proofErr w:type="spellEnd"/>
    </w:p>
    <w:p w:rsidR="00C76465" w:rsidRPr="0062139E" w:rsidRDefault="00C76465" w:rsidP="00C76465">
      <w:pPr>
        <w:pStyle w:val="a7"/>
        <w:spacing w:line="360" w:lineRule="auto"/>
        <w:jc w:val="right"/>
        <w:rPr>
          <w:rFonts w:ascii="Times New Roman" w:hAnsi="Times New Roman" w:cs="Times New Roman"/>
          <w:b/>
          <w:bCs/>
          <w:sz w:val="28"/>
          <w:szCs w:val="28"/>
        </w:rPr>
      </w:pPr>
      <w:r w:rsidRPr="0062139E">
        <w:rPr>
          <w:rFonts w:ascii="Times New Roman" w:hAnsi="Times New Roman" w:cs="Times New Roman"/>
          <w:b/>
          <w:bCs/>
          <w:sz w:val="28"/>
          <w:szCs w:val="28"/>
        </w:rPr>
        <w:t xml:space="preserve">    ______________ Н.Ш. </w:t>
      </w:r>
      <w:proofErr w:type="spellStart"/>
      <w:r w:rsidRPr="0062139E">
        <w:rPr>
          <w:rFonts w:ascii="Times New Roman" w:hAnsi="Times New Roman" w:cs="Times New Roman"/>
          <w:b/>
          <w:bCs/>
          <w:sz w:val="28"/>
          <w:szCs w:val="28"/>
        </w:rPr>
        <w:t>Джанаев</w:t>
      </w:r>
      <w:proofErr w:type="spellEnd"/>
    </w:p>
    <w:p w:rsidR="00C76465" w:rsidRPr="0062139E" w:rsidRDefault="00C76465" w:rsidP="00C76465">
      <w:pPr>
        <w:pStyle w:val="a7"/>
        <w:spacing w:line="360" w:lineRule="auto"/>
        <w:jc w:val="right"/>
        <w:rPr>
          <w:rFonts w:ascii="Times New Roman" w:hAnsi="Times New Roman" w:cs="Times New Roman"/>
          <w:b/>
          <w:bCs/>
          <w:sz w:val="28"/>
          <w:szCs w:val="28"/>
        </w:rPr>
      </w:pPr>
    </w:p>
    <w:p w:rsidR="00C76465" w:rsidRPr="0062139E" w:rsidRDefault="00C76465" w:rsidP="00C76465">
      <w:pPr>
        <w:pStyle w:val="a7"/>
        <w:spacing w:line="360" w:lineRule="auto"/>
        <w:jc w:val="right"/>
        <w:rPr>
          <w:rFonts w:ascii="Times New Roman" w:hAnsi="Times New Roman" w:cs="Times New Roman"/>
          <w:b/>
          <w:bCs/>
          <w:sz w:val="28"/>
          <w:szCs w:val="28"/>
        </w:rPr>
      </w:pPr>
    </w:p>
    <w:p w:rsidR="00C76465" w:rsidRPr="0062139E" w:rsidRDefault="00C76465" w:rsidP="00C76465">
      <w:pPr>
        <w:pStyle w:val="a7"/>
        <w:spacing w:line="360" w:lineRule="auto"/>
        <w:jc w:val="center"/>
        <w:rPr>
          <w:rFonts w:ascii="Times New Roman" w:hAnsi="Times New Roman" w:cs="Times New Roman"/>
          <w:b/>
          <w:bCs/>
          <w:sz w:val="42"/>
          <w:szCs w:val="42"/>
        </w:rPr>
      </w:pPr>
    </w:p>
    <w:p w:rsidR="00C76465" w:rsidRPr="0062139E" w:rsidRDefault="00C76465" w:rsidP="00C76465">
      <w:pPr>
        <w:pStyle w:val="a7"/>
        <w:spacing w:line="360" w:lineRule="auto"/>
        <w:jc w:val="center"/>
        <w:rPr>
          <w:rFonts w:ascii="Times New Roman" w:hAnsi="Times New Roman" w:cs="Times New Roman"/>
          <w:b/>
          <w:bCs/>
          <w:sz w:val="42"/>
          <w:szCs w:val="42"/>
        </w:rPr>
      </w:pPr>
    </w:p>
    <w:p w:rsidR="00C76465" w:rsidRPr="00CE7689" w:rsidRDefault="00C76465" w:rsidP="00C76465">
      <w:pPr>
        <w:pStyle w:val="a7"/>
        <w:spacing w:line="360" w:lineRule="auto"/>
        <w:jc w:val="center"/>
        <w:rPr>
          <w:rFonts w:ascii="Times New Roman" w:hAnsi="Times New Roman" w:cs="Times New Roman"/>
          <w:b/>
          <w:bCs/>
          <w:sz w:val="42"/>
          <w:szCs w:val="42"/>
        </w:rPr>
      </w:pPr>
      <w:r w:rsidRPr="0062139E">
        <w:rPr>
          <w:rFonts w:ascii="Times New Roman" w:hAnsi="Times New Roman" w:cs="Times New Roman"/>
          <w:b/>
          <w:bCs/>
          <w:sz w:val="42"/>
          <w:szCs w:val="42"/>
        </w:rPr>
        <w:t xml:space="preserve">Образовательная программа </w:t>
      </w:r>
    </w:p>
    <w:p w:rsidR="00C76465" w:rsidRPr="00C76465" w:rsidRDefault="00C76465" w:rsidP="00C76465">
      <w:pPr>
        <w:pStyle w:val="a7"/>
        <w:spacing w:line="360" w:lineRule="auto"/>
        <w:jc w:val="center"/>
        <w:rPr>
          <w:rFonts w:ascii="Times New Roman" w:hAnsi="Times New Roman" w:cs="Times New Roman"/>
          <w:b/>
          <w:bCs/>
          <w:sz w:val="42"/>
          <w:szCs w:val="42"/>
        </w:rPr>
      </w:pPr>
      <w:r w:rsidRPr="00C76465">
        <w:rPr>
          <w:rFonts w:ascii="Times New Roman" w:hAnsi="Times New Roman" w:cs="Times New Roman"/>
          <w:b/>
          <w:bCs/>
          <w:sz w:val="42"/>
          <w:szCs w:val="42"/>
        </w:rPr>
        <w:t>спортивной подготовки по дисциплине</w:t>
      </w:r>
    </w:p>
    <w:p w:rsidR="00C76465" w:rsidRPr="0062139E" w:rsidRDefault="00C76465" w:rsidP="00C76465">
      <w:pPr>
        <w:pStyle w:val="a7"/>
        <w:spacing w:line="360" w:lineRule="auto"/>
        <w:jc w:val="center"/>
        <w:rPr>
          <w:rFonts w:ascii="Times New Roman" w:hAnsi="Times New Roman" w:cs="Times New Roman"/>
          <w:b/>
          <w:bCs/>
          <w:sz w:val="42"/>
          <w:szCs w:val="42"/>
        </w:rPr>
      </w:pPr>
      <w:r w:rsidRPr="00C76465">
        <w:rPr>
          <w:rFonts w:ascii="Times New Roman" w:hAnsi="Times New Roman" w:cs="Times New Roman"/>
          <w:b/>
          <w:bCs/>
          <w:sz w:val="42"/>
          <w:szCs w:val="42"/>
        </w:rPr>
        <w:t xml:space="preserve"> « вольная борьба »</w:t>
      </w:r>
    </w:p>
    <w:p w:rsidR="00C76465" w:rsidRPr="0062139E" w:rsidRDefault="00C76465" w:rsidP="00C76465">
      <w:pPr>
        <w:pStyle w:val="a7"/>
        <w:spacing w:line="360" w:lineRule="auto"/>
        <w:jc w:val="center"/>
        <w:rPr>
          <w:rFonts w:ascii="Times New Roman" w:hAnsi="Times New Roman" w:cs="Times New Roman"/>
          <w:b/>
          <w:bCs/>
          <w:sz w:val="42"/>
          <w:szCs w:val="42"/>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p>
    <w:p w:rsidR="00C76465" w:rsidRPr="0062139E" w:rsidRDefault="00C76465" w:rsidP="00C76465">
      <w:pPr>
        <w:pStyle w:val="a7"/>
        <w:spacing w:line="360" w:lineRule="auto"/>
        <w:jc w:val="center"/>
        <w:rPr>
          <w:rFonts w:ascii="Times New Roman" w:hAnsi="Times New Roman" w:cs="Times New Roman"/>
          <w:b/>
          <w:bCs/>
          <w:sz w:val="30"/>
          <w:szCs w:val="30"/>
        </w:rPr>
      </w:pPr>
      <w:r w:rsidRPr="0062139E">
        <w:rPr>
          <w:rFonts w:ascii="Times New Roman" w:hAnsi="Times New Roman" w:cs="Times New Roman"/>
          <w:b/>
          <w:bCs/>
          <w:sz w:val="30"/>
          <w:szCs w:val="30"/>
        </w:rPr>
        <w:t xml:space="preserve">с. </w:t>
      </w:r>
      <w:proofErr w:type="spellStart"/>
      <w:r w:rsidRPr="0062139E">
        <w:rPr>
          <w:rFonts w:ascii="Times New Roman" w:hAnsi="Times New Roman" w:cs="Times New Roman"/>
          <w:b/>
          <w:bCs/>
          <w:sz w:val="30"/>
          <w:szCs w:val="30"/>
        </w:rPr>
        <w:t>Доргели</w:t>
      </w:r>
      <w:proofErr w:type="spellEnd"/>
      <w:r w:rsidRPr="0062139E">
        <w:rPr>
          <w:rFonts w:ascii="Times New Roman" w:hAnsi="Times New Roman" w:cs="Times New Roman"/>
          <w:b/>
          <w:bCs/>
          <w:sz w:val="30"/>
          <w:szCs w:val="30"/>
        </w:rPr>
        <w:t xml:space="preserve"> 2020г.</w:t>
      </w:r>
    </w:p>
    <w:p w:rsidR="001657F1" w:rsidRPr="001657F1" w:rsidRDefault="001657F1" w:rsidP="00ED4C5D">
      <w:pPr>
        <w:widowControl w:val="0"/>
        <w:autoSpaceDE w:val="0"/>
        <w:autoSpaceDN w:val="0"/>
        <w:adjustRightInd w:val="0"/>
        <w:spacing w:after="0" w:line="360" w:lineRule="auto"/>
        <w:jc w:val="right"/>
        <w:rPr>
          <w:rFonts w:ascii="Times New Roman" w:eastAsia="Times New Roman" w:hAnsi="Times New Roman" w:cs="Times New Roman"/>
          <w:b/>
          <w:sz w:val="20"/>
          <w:szCs w:val="20"/>
        </w:rPr>
      </w:pPr>
    </w:p>
    <w:p w:rsidR="001657F1" w:rsidRPr="001657F1" w:rsidRDefault="001657F1" w:rsidP="001657F1">
      <w:pPr>
        <w:widowControl w:val="0"/>
        <w:autoSpaceDE w:val="0"/>
        <w:autoSpaceDN w:val="0"/>
        <w:adjustRightInd w:val="0"/>
        <w:spacing w:after="0" w:line="360" w:lineRule="auto"/>
        <w:rPr>
          <w:rFonts w:ascii="Times New Roman" w:eastAsia="Times New Roman" w:hAnsi="Times New Roman" w:cs="Times New Roman"/>
          <w:b/>
          <w:sz w:val="20"/>
          <w:szCs w:val="20"/>
        </w:rPr>
      </w:pPr>
    </w:p>
    <w:p w:rsidR="001657F1" w:rsidRPr="001657F1" w:rsidRDefault="001657F1" w:rsidP="001657F1">
      <w:pPr>
        <w:widowControl w:val="0"/>
        <w:autoSpaceDE w:val="0"/>
        <w:autoSpaceDN w:val="0"/>
        <w:adjustRightInd w:val="0"/>
        <w:spacing w:after="0" w:line="360" w:lineRule="auto"/>
        <w:rPr>
          <w:rFonts w:ascii="Times New Roman" w:eastAsia="Times New Roman" w:hAnsi="Times New Roman" w:cs="Times New Roman"/>
          <w:b/>
          <w:sz w:val="20"/>
          <w:szCs w:val="20"/>
        </w:rPr>
      </w:pPr>
    </w:p>
    <w:p w:rsidR="001657F1" w:rsidRPr="001657F1" w:rsidRDefault="001657F1" w:rsidP="001657F1">
      <w:pPr>
        <w:spacing w:after="0" w:line="240" w:lineRule="auto"/>
        <w:rPr>
          <w:rFonts w:ascii="Times New Roman" w:eastAsia="Times New Roman" w:hAnsi="Times New Roman" w:cs="Times New Roman"/>
          <w:b/>
          <w:sz w:val="28"/>
          <w:szCs w:val="28"/>
        </w:rPr>
      </w:pPr>
    </w:p>
    <w:p w:rsidR="001657F1" w:rsidRPr="001657F1" w:rsidRDefault="001657F1" w:rsidP="001657F1">
      <w:pPr>
        <w:spacing w:after="0" w:line="240" w:lineRule="auto"/>
        <w:ind w:left="-709"/>
        <w:rPr>
          <w:rFonts w:ascii="Calibri" w:eastAsia="Times New Roman" w:hAnsi="Calibri" w:cs="Times New Roman"/>
          <w:sz w:val="28"/>
          <w:szCs w:val="28"/>
          <w:u w:val="single"/>
        </w:rPr>
      </w:pPr>
    </w:p>
    <w:p w:rsidR="002B114D" w:rsidRPr="00CE7689" w:rsidRDefault="002B114D" w:rsidP="00851A2F">
      <w:pPr>
        <w:pStyle w:val="a7"/>
        <w:jc w:val="center"/>
        <w:rPr>
          <w:rFonts w:ascii="Times New Roman" w:hAnsi="Times New Roman" w:cs="Times New Roman"/>
          <w:b/>
          <w:sz w:val="28"/>
          <w:szCs w:val="28"/>
        </w:rPr>
      </w:pPr>
    </w:p>
    <w:p w:rsidR="00ED4C5D" w:rsidRDefault="00ED4C5D" w:rsidP="00851A2F">
      <w:pPr>
        <w:pStyle w:val="a7"/>
        <w:jc w:val="center"/>
        <w:rPr>
          <w:rFonts w:ascii="Times New Roman" w:hAnsi="Times New Roman" w:cs="Times New Roman"/>
          <w:b/>
          <w:sz w:val="28"/>
          <w:szCs w:val="28"/>
        </w:rPr>
      </w:pPr>
    </w:p>
    <w:p w:rsidR="00851A2F" w:rsidRDefault="00851A2F" w:rsidP="00851A2F">
      <w:pPr>
        <w:pStyle w:val="a7"/>
        <w:jc w:val="center"/>
        <w:rPr>
          <w:rFonts w:ascii="Times New Roman" w:hAnsi="Times New Roman" w:cs="Times New Roman"/>
          <w:b/>
          <w:sz w:val="28"/>
          <w:szCs w:val="28"/>
        </w:rPr>
      </w:pPr>
      <w:r>
        <w:rPr>
          <w:rFonts w:ascii="Times New Roman" w:hAnsi="Times New Roman" w:cs="Times New Roman"/>
          <w:b/>
          <w:sz w:val="28"/>
          <w:szCs w:val="28"/>
          <w:lang w:val="en-US"/>
        </w:rPr>
        <w:t>I</w:t>
      </w:r>
      <w:r w:rsidRPr="000210D5">
        <w:rPr>
          <w:rFonts w:ascii="Times New Roman" w:hAnsi="Times New Roman" w:cs="Times New Roman"/>
          <w:b/>
          <w:sz w:val="28"/>
          <w:szCs w:val="28"/>
        </w:rPr>
        <w:t xml:space="preserve">. </w:t>
      </w:r>
      <w:r w:rsidR="00AD5EE4">
        <w:rPr>
          <w:rFonts w:ascii="Times New Roman" w:hAnsi="Times New Roman" w:cs="Times New Roman"/>
          <w:b/>
          <w:sz w:val="28"/>
          <w:szCs w:val="28"/>
        </w:rPr>
        <w:t>ПОЯСНИТЕЛЬНАЯ ЗАПИСКА</w:t>
      </w:r>
    </w:p>
    <w:p w:rsidR="00851A2F" w:rsidRDefault="00851A2F" w:rsidP="00851A2F">
      <w:pPr>
        <w:pStyle w:val="a7"/>
        <w:rPr>
          <w:rFonts w:ascii="Times New Roman" w:hAnsi="Times New Roman" w:cs="Times New Roman"/>
          <w:b/>
          <w:sz w:val="28"/>
          <w:szCs w:val="28"/>
        </w:rPr>
      </w:pP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sz w:val="24"/>
          <w:szCs w:val="24"/>
        </w:rPr>
        <w:t xml:space="preserve">Программа разработана в соответствии с Законом РФ «Об образовании»; Типовым положением об образовательном учреждении дополнительного образования детей (Постановление Правительства РФ от 07.03.1995 г. № 233); </w:t>
      </w:r>
      <w:r>
        <w:rPr>
          <w:rFonts w:ascii="Times New Roman" w:hAnsi="Times New Roman" w:cs="Times New Roman"/>
          <w:sz w:val="24"/>
          <w:szCs w:val="24"/>
        </w:rPr>
        <w:t xml:space="preserve">Приказом Министра спорта РФ от 27 марта 2013 года «Об утверждении Федерального стандарта спортивной </w:t>
      </w:r>
      <w:r w:rsidR="00CD5EBB">
        <w:rPr>
          <w:rFonts w:ascii="Times New Roman" w:hAnsi="Times New Roman" w:cs="Times New Roman"/>
          <w:sz w:val="24"/>
          <w:szCs w:val="24"/>
        </w:rPr>
        <w:t>подготовки по виду спорта спортивная борьба</w:t>
      </w:r>
      <w:r>
        <w:rPr>
          <w:rFonts w:ascii="Times New Roman" w:hAnsi="Times New Roman" w:cs="Times New Roman"/>
          <w:sz w:val="24"/>
          <w:szCs w:val="24"/>
        </w:rPr>
        <w:t xml:space="preserve">»; </w:t>
      </w:r>
      <w:r w:rsidRPr="008E65A2">
        <w:rPr>
          <w:rFonts w:ascii="Times New Roman" w:hAnsi="Times New Roman" w:cs="Times New Roman"/>
          <w:sz w:val="24"/>
          <w:szCs w:val="24"/>
        </w:rPr>
        <w:t>нормативными документами Министерства образования и науки РФ, регламентирующих работу учреждений дополнительного образования детей и другими нормативно-правовыми документами, регламентирующих деятельность сп</w:t>
      </w:r>
      <w:r w:rsidR="00CD5EBB">
        <w:rPr>
          <w:rFonts w:ascii="Times New Roman" w:hAnsi="Times New Roman" w:cs="Times New Roman"/>
          <w:sz w:val="24"/>
          <w:szCs w:val="24"/>
        </w:rPr>
        <w:t>ортивных школ; программы «Вольная борьба</w:t>
      </w:r>
      <w:r w:rsidRPr="008E65A2">
        <w:rPr>
          <w:rFonts w:ascii="Times New Roman" w:hAnsi="Times New Roman" w:cs="Times New Roman"/>
          <w:sz w:val="24"/>
          <w:szCs w:val="24"/>
        </w:rPr>
        <w:t>» и методических рекомендаций для учебно-тренировочной работы в спортивных ш</w:t>
      </w:r>
      <w:r w:rsidR="00CD5EBB">
        <w:rPr>
          <w:rFonts w:ascii="Times New Roman" w:hAnsi="Times New Roman" w:cs="Times New Roman"/>
          <w:sz w:val="24"/>
          <w:szCs w:val="24"/>
        </w:rPr>
        <w:t>колах, издательства «Советский спорт», Москва, 2003</w:t>
      </w:r>
      <w:r w:rsidRPr="008E65A2">
        <w:rPr>
          <w:rFonts w:ascii="Times New Roman" w:hAnsi="Times New Roman" w:cs="Times New Roman"/>
          <w:sz w:val="24"/>
          <w:szCs w:val="24"/>
        </w:rPr>
        <w:t xml:space="preserve"> год, под общей редак</w:t>
      </w:r>
      <w:r w:rsidR="00CD5EBB">
        <w:rPr>
          <w:rFonts w:ascii="Times New Roman" w:hAnsi="Times New Roman" w:cs="Times New Roman"/>
          <w:sz w:val="24"/>
          <w:szCs w:val="24"/>
        </w:rPr>
        <w:t xml:space="preserve">цией  профессора </w:t>
      </w:r>
      <w:proofErr w:type="spellStart"/>
      <w:r w:rsidR="00CD5EBB">
        <w:rPr>
          <w:rFonts w:ascii="Times New Roman" w:hAnsi="Times New Roman" w:cs="Times New Roman"/>
          <w:sz w:val="24"/>
          <w:szCs w:val="24"/>
        </w:rPr>
        <w:t>Подливаева</w:t>
      </w:r>
      <w:proofErr w:type="spellEnd"/>
      <w:r w:rsidR="00CD5EBB">
        <w:rPr>
          <w:rFonts w:ascii="Times New Roman" w:hAnsi="Times New Roman" w:cs="Times New Roman"/>
          <w:sz w:val="24"/>
          <w:szCs w:val="24"/>
        </w:rPr>
        <w:t xml:space="preserve"> Б.А.</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sz w:val="24"/>
          <w:szCs w:val="24"/>
        </w:rPr>
        <w:t xml:space="preserve">     В программе отражены основные принципы спортивной подготовки юных спортсменов, результаты научных исследований. </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Принцип системности</w:t>
      </w:r>
      <w:r w:rsidRPr="008E65A2">
        <w:rPr>
          <w:rFonts w:ascii="Times New Roman" w:hAnsi="Times New Roman" w:cs="Times New Roman"/>
          <w:sz w:val="24"/>
          <w:szCs w:val="24"/>
        </w:rPr>
        <w:t xml:space="preserve"> предусматривает тесную взаимосвязь содержания соревновательной деятельности и всех сторон учебно-тренировочного процесса: физической, технической, психологической, интегральной, теоретической подготовки; воспитательной работы; восстановительных мероприятий; педагогического и медицинского контроля.</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Принцип преемственности</w:t>
      </w:r>
      <w:r w:rsidRPr="008E65A2">
        <w:rPr>
          <w:rFonts w:ascii="Times New Roman" w:hAnsi="Times New Roman" w:cs="Times New Roman"/>
          <w:sz w:val="24"/>
          <w:szCs w:val="24"/>
        </w:rPr>
        <w:t xml:space="preserve"> определяет последовательность изложения программного материала по этапам многолетней подготовки в годичных циклах, соответствия его требованиям высшего спортивного мастерства. Надо обеспечить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технико-тактической и интегральной подготовленности.</w:t>
      </w:r>
    </w:p>
    <w:p w:rsidR="00851A2F" w:rsidRPr="008E65A2" w:rsidRDefault="00851A2F" w:rsidP="00CD5EBB">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Принцип вариативности</w:t>
      </w:r>
      <w:r w:rsidRPr="008E65A2">
        <w:rPr>
          <w:rFonts w:ascii="Times New Roman" w:hAnsi="Times New Roman" w:cs="Times New Roman"/>
          <w:sz w:val="24"/>
          <w:szCs w:val="24"/>
        </w:rPr>
        <w:t xml:space="preserve"> предусматривает в зависимости от этапа многолетней подготовки, индивидуальных особен</w:t>
      </w:r>
      <w:r w:rsidR="00CD5EBB">
        <w:rPr>
          <w:rFonts w:ascii="Times New Roman" w:hAnsi="Times New Roman" w:cs="Times New Roman"/>
          <w:sz w:val="24"/>
          <w:szCs w:val="24"/>
        </w:rPr>
        <w:t>ностей юного борца</w:t>
      </w:r>
      <w:r w:rsidRPr="008E65A2">
        <w:rPr>
          <w:rFonts w:ascii="Times New Roman" w:hAnsi="Times New Roman" w:cs="Times New Roman"/>
          <w:sz w:val="24"/>
          <w:szCs w:val="24"/>
        </w:rPr>
        <w:t xml:space="preserve">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            </w:t>
      </w:r>
    </w:p>
    <w:p w:rsidR="00851A2F" w:rsidRPr="008E65A2" w:rsidRDefault="00851A2F" w:rsidP="00851A2F">
      <w:pPr>
        <w:pStyle w:val="a7"/>
        <w:ind w:firstLine="567"/>
        <w:jc w:val="both"/>
        <w:rPr>
          <w:rFonts w:ascii="Times New Roman" w:hAnsi="Times New Roman" w:cs="Times New Roman"/>
          <w:b/>
          <w:sz w:val="24"/>
          <w:szCs w:val="24"/>
        </w:rPr>
      </w:pPr>
      <w:r w:rsidRPr="008E65A2">
        <w:rPr>
          <w:rFonts w:ascii="Times New Roman" w:hAnsi="Times New Roman" w:cs="Times New Roman"/>
          <w:b/>
          <w:sz w:val="24"/>
          <w:szCs w:val="24"/>
        </w:rPr>
        <w:t>Цель этой программы:</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Формирование здорового образа жизни, привлечение учащихся к систематическим занятиям физической культурой и спортом;</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Профессиональное самоопределение;</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Укрепление здоровья и всестороннее физическое развитие (развитие физических, интеллектуальных и нравственных способностей);</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Достижение спортивных успехов в соответствии с индивидуальными способностями детей и подростков. </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     Задачи программы различаются в зависимости от этапа подготовки.</w:t>
      </w:r>
    </w:p>
    <w:p w:rsidR="00851A2F" w:rsidRPr="008E65A2" w:rsidRDefault="00851A2F" w:rsidP="00851A2F">
      <w:pPr>
        <w:pStyle w:val="a7"/>
        <w:ind w:firstLine="567"/>
        <w:jc w:val="both"/>
        <w:rPr>
          <w:rFonts w:ascii="Times New Roman" w:hAnsi="Times New Roman" w:cs="Times New Roman"/>
          <w:sz w:val="24"/>
          <w:szCs w:val="24"/>
        </w:rPr>
      </w:pPr>
      <w:r w:rsidRPr="008E65A2">
        <w:rPr>
          <w:rFonts w:ascii="Times New Roman" w:hAnsi="Times New Roman" w:cs="Times New Roman"/>
          <w:b/>
          <w:sz w:val="24"/>
          <w:szCs w:val="24"/>
        </w:rPr>
        <w:t xml:space="preserve">     Этап начальной подготовки (НП). </w:t>
      </w:r>
      <w:r w:rsidRPr="008E65A2">
        <w:rPr>
          <w:rFonts w:ascii="Times New Roman" w:hAnsi="Times New Roman" w:cs="Times New Roman"/>
          <w:sz w:val="24"/>
          <w:szCs w:val="24"/>
        </w:rPr>
        <w:t xml:space="preserve">На этап зачисляются лица, желающие заниматься спортом и не имеющие медицинских противопоказаний (имеющие письменное разрешение врача). Продолжительность этапа 2-3 года. На этапе НП осуществляется физкультурно-оздоровительная и воспитательная работа, направленная на разностороннюю физическую подготовку и овладения основами техники избранного вида спорта, выбор спортивной специализации и выполнение контрольных нормативов для зачисления на учебно-тренировочный этап подготовки. </w:t>
      </w:r>
    </w:p>
    <w:p w:rsidR="00851A2F" w:rsidRPr="008E65A2" w:rsidRDefault="00851A2F" w:rsidP="00851A2F">
      <w:pPr>
        <w:pStyle w:val="a7"/>
        <w:ind w:firstLine="567"/>
        <w:jc w:val="both"/>
        <w:rPr>
          <w:rFonts w:ascii="Times New Roman" w:hAnsi="Times New Roman" w:cs="Times New Roman"/>
          <w:b/>
          <w:sz w:val="24"/>
          <w:szCs w:val="24"/>
        </w:rPr>
      </w:pPr>
      <w:r w:rsidRPr="008E65A2">
        <w:rPr>
          <w:rFonts w:ascii="Times New Roman" w:hAnsi="Times New Roman" w:cs="Times New Roman"/>
          <w:b/>
          <w:sz w:val="24"/>
          <w:szCs w:val="24"/>
        </w:rPr>
        <w:t>Основные задачи подготовки: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лучшение состояния здоровья и закаливание;</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странение недостатков физического развития;</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п</w:t>
      </w:r>
      <w:r w:rsidRPr="008E65A2">
        <w:rPr>
          <w:rFonts w:ascii="Times New Roman" w:hAnsi="Times New Roman" w:cs="Times New Roman"/>
          <w:sz w:val="24"/>
          <w:szCs w:val="24"/>
        </w:rPr>
        <w:t xml:space="preserve">ривлечение максимально-возможного числа детей </w:t>
      </w:r>
      <w:r w:rsidR="00C30CBB">
        <w:rPr>
          <w:rFonts w:ascii="Times New Roman" w:hAnsi="Times New Roman" w:cs="Times New Roman"/>
          <w:sz w:val="24"/>
          <w:szCs w:val="24"/>
        </w:rPr>
        <w:t>и подростков к занятиям вольной борьбой</w:t>
      </w:r>
      <w:r w:rsidRPr="008E65A2">
        <w:rPr>
          <w:rFonts w:ascii="Times New Roman" w:hAnsi="Times New Roman" w:cs="Times New Roman"/>
          <w:sz w:val="24"/>
          <w:szCs w:val="24"/>
        </w:rPr>
        <w:t>, формирование у них устойчивого интереса, мотивации к систематическим занятиям спортом и к здоровому образу жизни;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lastRenderedPageBreak/>
        <w:t>- о</w:t>
      </w:r>
      <w:r w:rsidR="00C30CBB">
        <w:rPr>
          <w:rFonts w:ascii="Times New Roman" w:hAnsi="Times New Roman" w:cs="Times New Roman"/>
          <w:sz w:val="24"/>
          <w:szCs w:val="24"/>
        </w:rPr>
        <w:t>бучение основам техники вольной борьбы</w:t>
      </w:r>
      <w:r w:rsidRPr="008E65A2">
        <w:rPr>
          <w:rFonts w:ascii="Times New Roman" w:hAnsi="Times New Roman" w:cs="Times New Roman"/>
          <w:sz w:val="24"/>
          <w:szCs w:val="24"/>
        </w:rPr>
        <w:t xml:space="preserve"> и широкому кругу двигательных навыков;</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п</w:t>
      </w:r>
      <w:r w:rsidRPr="008E65A2">
        <w:rPr>
          <w:rFonts w:ascii="Times New Roman" w:hAnsi="Times New Roman" w:cs="Times New Roman"/>
          <w:sz w:val="24"/>
          <w:szCs w:val="24"/>
        </w:rPr>
        <w:t>риобретение детьми разносторонней физической подготовленности: развитие  выносливости, быстроты, скорости, силовых и координационных возможностей;</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в</w:t>
      </w:r>
      <w:r w:rsidRPr="008E65A2">
        <w:rPr>
          <w:rFonts w:ascii="Times New Roman" w:hAnsi="Times New Roman" w:cs="Times New Roman"/>
          <w:sz w:val="24"/>
          <w:szCs w:val="24"/>
        </w:rPr>
        <w:t>оспитание морально-этических и волевых качеств, становление спортивного характера;</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п</w:t>
      </w:r>
      <w:r w:rsidRPr="008E65A2">
        <w:rPr>
          <w:rFonts w:ascii="Times New Roman" w:hAnsi="Times New Roman" w:cs="Times New Roman"/>
          <w:sz w:val="24"/>
          <w:szCs w:val="24"/>
        </w:rPr>
        <w:t>оиск талантливых в спортивном отношении детей на основе морфологических критериев и двигательной одаренности.</w:t>
      </w:r>
    </w:p>
    <w:p w:rsidR="00851A2F" w:rsidRPr="008E65A2" w:rsidRDefault="00851A2F" w:rsidP="00851A2F">
      <w:pPr>
        <w:pStyle w:val="a7"/>
        <w:ind w:firstLine="426"/>
        <w:jc w:val="both"/>
        <w:rPr>
          <w:rFonts w:ascii="Times New Roman" w:hAnsi="Times New Roman" w:cs="Times New Roman"/>
          <w:sz w:val="24"/>
          <w:szCs w:val="24"/>
        </w:rPr>
      </w:pPr>
      <w:r>
        <w:rPr>
          <w:rFonts w:ascii="Times New Roman" w:hAnsi="Times New Roman" w:cs="Times New Roman"/>
          <w:b/>
          <w:sz w:val="24"/>
          <w:szCs w:val="24"/>
        </w:rPr>
        <w:t>Т</w:t>
      </w:r>
      <w:r w:rsidRPr="008E65A2">
        <w:rPr>
          <w:rFonts w:ascii="Times New Roman" w:hAnsi="Times New Roman" w:cs="Times New Roman"/>
          <w:b/>
          <w:sz w:val="24"/>
          <w:szCs w:val="24"/>
        </w:rPr>
        <w:t>ренировочные группы (ТГ)</w:t>
      </w:r>
      <w:r w:rsidRPr="008E65A2">
        <w:rPr>
          <w:rFonts w:ascii="Times New Roman" w:hAnsi="Times New Roman" w:cs="Times New Roman"/>
          <w:sz w:val="24"/>
          <w:szCs w:val="24"/>
        </w:rPr>
        <w:t xml:space="preserve"> формируются на конкурсной основе из здоровых и практически здоровых учащихся, </w:t>
      </w:r>
      <w:r w:rsidR="00C30CBB">
        <w:rPr>
          <w:rFonts w:ascii="Times New Roman" w:hAnsi="Times New Roman" w:cs="Times New Roman"/>
          <w:sz w:val="24"/>
          <w:szCs w:val="24"/>
        </w:rPr>
        <w:t>проявивших способности к вольной борьбе</w:t>
      </w:r>
      <w:r w:rsidRPr="008E65A2">
        <w:rPr>
          <w:rFonts w:ascii="Times New Roman" w:hAnsi="Times New Roman" w:cs="Times New Roman"/>
          <w:sz w:val="24"/>
          <w:szCs w:val="24"/>
        </w:rPr>
        <w:t>, прошедших необходимую подготовку не менее одного года и выполнивших приемные нормативы по общефизической и специальной подго</w:t>
      </w:r>
      <w:r w:rsidR="00C30CBB">
        <w:rPr>
          <w:rFonts w:ascii="Times New Roman" w:hAnsi="Times New Roman" w:cs="Times New Roman"/>
          <w:sz w:val="24"/>
          <w:szCs w:val="24"/>
        </w:rPr>
        <w:t>товке. Продолжительность этапа 4 года.</w:t>
      </w:r>
      <w:r w:rsidRPr="008E65A2">
        <w:rPr>
          <w:rFonts w:ascii="Times New Roman" w:hAnsi="Times New Roman" w:cs="Times New Roman"/>
          <w:sz w:val="24"/>
          <w:szCs w:val="24"/>
        </w:rPr>
        <w:t xml:space="preserve"> Перевод по годам обучения на этом этапе осуществляется при условии выполнения учащимися контрольно-переводных нормативов по общей физической подготовке.</w:t>
      </w:r>
    </w:p>
    <w:p w:rsidR="00851A2F" w:rsidRPr="008E65A2" w:rsidRDefault="00851A2F" w:rsidP="00851A2F">
      <w:pPr>
        <w:pStyle w:val="a7"/>
        <w:ind w:firstLine="709"/>
        <w:jc w:val="both"/>
        <w:rPr>
          <w:rFonts w:ascii="Times New Roman" w:hAnsi="Times New Roman" w:cs="Times New Roman"/>
          <w:b/>
          <w:sz w:val="24"/>
          <w:szCs w:val="24"/>
        </w:rPr>
      </w:pPr>
      <w:r w:rsidRPr="008E65A2">
        <w:rPr>
          <w:rFonts w:ascii="Times New Roman" w:hAnsi="Times New Roman" w:cs="Times New Roman"/>
          <w:b/>
          <w:sz w:val="24"/>
          <w:szCs w:val="24"/>
        </w:rPr>
        <w:t>Основные задачи подготовки: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крепление здоровья, закаливание;</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у</w:t>
      </w:r>
      <w:r w:rsidRPr="008E65A2">
        <w:rPr>
          <w:rFonts w:ascii="Times New Roman" w:hAnsi="Times New Roman" w:cs="Times New Roman"/>
          <w:sz w:val="24"/>
          <w:szCs w:val="24"/>
        </w:rPr>
        <w:t>странение недостатков в уровне физической подготовленности;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о</w:t>
      </w:r>
      <w:r w:rsidRPr="008E65A2">
        <w:rPr>
          <w:rFonts w:ascii="Times New Roman" w:hAnsi="Times New Roman" w:cs="Times New Roman"/>
          <w:sz w:val="24"/>
          <w:szCs w:val="24"/>
        </w:rPr>
        <w:t>своение и совершенствование уровня общей и специальной физической подготовленности; гармоничное совершенствование основных физических качеств;</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ф</w:t>
      </w:r>
      <w:r w:rsidRPr="008E65A2">
        <w:rPr>
          <w:rFonts w:ascii="Times New Roman" w:hAnsi="Times New Roman" w:cs="Times New Roman"/>
          <w:sz w:val="24"/>
          <w:szCs w:val="24"/>
        </w:rPr>
        <w:t>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к</w:t>
      </w:r>
      <w:r w:rsidRPr="008E65A2">
        <w:rPr>
          <w:rFonts w:ascii="Times New Roman" w:hAnsi="Times New Roman" w:cs="Times New Roman"/>
          <w:sz w:val="24"/>
          <w:szCs w:val="24"/>
        </w:rPr>
        <w:t xml:space="preserve"> концу этапа – определение предрасполож</w:t>
      </w:r>
      <w:r w:rsidR="00C30CBB">
        <w:rPr>
          <w:rFonts w:ascii="Times New Roman" w:hAnsi="Times New Roman" w:cs="Times New Roman"/>
          <w:sz w:val="24"/>
          <w:szCs w:val="24"/>
        </w:rPr>
        <w:t>енности к дальнейшему занятию вольной борьбой</w:t>
      </w:r>
      <w:r w:rsidRPr="008E65A2">
        <w:rPr>
          <w:rFonts w:ascii="Times New Roman" w:hAnsi="Times New Roman" w:cs="Times New Roman"/>
          <w:sz w:val="24"/>
          <w:szCs w:val="24"/>
        </w:rPr>
        <w:t xml:space="preserve">;                </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 р</w:t>
      </w:r>
      <w:r w:rsidRPr="008E65A2">
        <w:rPr>
          <w:rFonts w:ascii="Times New Roman" w:hAnsi="Times New Roman" w:cs="Times New Roman"/>
          <w:sz w:val="24"/>
          <w:szCs w:val="24"/>
        </w:rPr>
        <w:t>азвитие физических, морально-этических и волевых качеств; профилактика вредных привычек.</w:t>
      </w:r>
    </w:p>
    <w:p w:rsidR="00851A2F" w:rsidRPr="008E65A2" w:rsidRDefault="00851A2F" w:rsidP="00851A2F">
      <w:pPr>
        <w:pStyle w:val="a7"/>
        <w:ind w:firstLine="567"/>
        <w:jc w:val="both"/>
        <w:rPr>
          <w:rFonts w:ascii="Times New Roman" w:hAnsi="Times New Roman" w:cs="Times New Roman"/>
          <w:b/>
          <w:sz w:val="24"/>
          <w:szCs w:val="24"/>
        </w:rPr>
      </w:pPr>
      <w:r w:rsidRPr="008E65A2">
        <w:rPr>
          <w:rFonts w:ascii="Times New Roman" w:hAnsi="Times New Roman" w:cs="Times New Roman"/>
          <w:b/>
          <w:sz w:val="24"/>
          <w:szCs w:val="24"/>
        </w:rPr>
        <w:t xml:space="preserve">На этапе  совершенствования спортивного </w:t>
      </w:r>
      <w:r>
        <w:rPr>
          <w:rFonts w:ascii="Times New Roman" w:hAnsi="Times New Roman" w:cs="Times New Roman"/>
          <w:b/>
          <w:sz w:val="24"/>
          <w:szCs w:val="24"/>
        </w:rPr>
        <w:t xml:space="preserve">мастерства </w:t>
      </w:r>
      <w:r w:rsidRPr="008E65A2">
        <w:rPr>
          <w:rFonts w:ascii="Times New Roman" w:hAnsi="Times New Roman" w:cs="Times New Roman"/>
          <w:b/>
          <w:sz w:val="24"/>
          <w:szCs w:val="24"/>
        </w:rPr>
        <w:t>учитывается:</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 xml:space="preserve">1.Уровень физического и функционального состояния </w:t>
      </w:r>
      <w:proofErr w:type="gramStart"/>
      <w:r w:rsidRPr="008E65A2">
        <w:rPr>
          <w:rFonts w:ascii="Times New Roman" w:hAnsi="Times New Roman" w:cs="Times New Roman"/>
          <w:sz w:val="24"/>
          <w:szCs w:val="24"/>
        </w:rPr>
        <w:t>занимающихся</w:t>
      </w:r>
      <w:proofErr w:type="gramEnd"/>
      <w:r w:rsidRPr="008E65A2">
        <w:rPr>
          <w:rFonts w:ascii="Times New Roman" w:hAnsi="Times New Roman" w:cs="Times New Roman"/>
          <w:sz w:val="24"/>
          <w:szCs w:val="24"/>
        </w:rPr>
        <w:t>.</w:t>
      </w:r>
    </w:p>
    <w:p w:rsidR="00851A2F" w:rsidRPr="008E65A2" w:rsidRDefault="00851A2F" w:rsidP="00851A2F">
      <w:pPr>
        <w:pStyle w:val="a7"/>
        <w:jc w:val="both"/>
        <w:rPr>
          <w:rFonts w:ascii="Times New Roman" w:hAnsi="Times New Roman" w:cs="Times New Roman"/>
          <w:sz w:val="24"/>
          <w:szCs w:val="24"/>
        </w:rPr>
      </w:pPr>
      <w:r>
        <w:rPr>
          <w:rFonts w:ascii="Times New Roman" w:hAnsi="Times New Roman" w:cs="Times New Roman"/>
          <w:sz w:val="24"/>
          <w:szCs w:val="24"/>
        </w:rPr>
        <w:t>2.</w:t>
      </w:r>
      <w:r w:rsidRPr="008E65A2">
        <w:rPr>
          <w:rFonts w:ascii="Times New Roman" w:hAnsi="Times New Roman" w:cs="Times New Roman"/>
          <w:sz w:val="24"/>
          <w:szCs w:val="24"/>
        </w:rPr>
        <w:t>Выполнение спортсменом объемов тренировочных и соревновательных нагрузок, предусмотренных индивидуальным планом подготовки.</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3. Динамика спортивно-технических показателей.</w:t>
      </w:r>
    </w:p>
    <w:p w:rsidR="00851A2F" w:rsidRPr="008E65A2" w:rsidRDefault="00851A2F" w:rsidP="00851A2F">
      <w:pPr>
        <w:pStyle w:val="a7"/>
        <w:jc w:val="both"/>
        <w:rPr>
          <w:rFonts w:ascii="Times New Roman" w:hAnsi="Times New Roman" w:cs="Times New Roman"/>
          <w:sz w:val="24"/>
          <w:szCs w:val="24"/>
        </w:rPr>
      </w:pPr>
      <w:r w:rsidRPr="008E65A2">
        <w:rPr>
          <w:rFonts w:ascii="Times New Roman" w:hAnsi="Times New Roman" w:cs="Times New Roman"/>
          <w:sz w:val="24"/>
          <w:szCs w:val="24"/>
        </w:rPr>
        <w:t>4. Результаты выступления во всероссийских соревнованиях.</w:t>
      </w:r>
    </w:p>
    <w:p w:rsidR="00851A2F" w:rsidRDefault="00A163EF" w:rsidP="00D44E06">
      <w:pPr>
        <w:pStyle w:val="a7"/>
        <w:rPr>
          <w:rFonts w:ascii="Times New Roman" w:hAnsi="Times New Roman" w:cs="Times New Roman"/>
          <w:b/>
          <w:sz w:val="24"/>
          <w:szCs w:val="24"/>
        </w:rPr>
      </w:pPr>
      <w:r w:rsidRPr="005D1D8D">
        <w:rPr>
          <w:rFonts w:ascii="Times New Roman" w:eastAsia="Times New Roman" w:hAnsi="Times New Roman" w:cs="Times New Roman"/>
          <w:sz w:val="24"/>
          <w:szCs w:val="24"/>
        </w:rPr>
        <w:br/>
      </w:r>
      <w:r w:rsidRPr="005D1D8D">
        <w:rPr>
          <w:rFonts w:ascii="Times New Roman" w:eastAsia="Times New Roman" w:hAnsi="Times New Roman" w:cs="Times New Roman"/>
          <w:b/>
          <w:bCs/>
          <w:sz w:val="24"/>
          <w:szCs w:val="24"/>
        </w:rPr>
        <w:t xml:space="preserve"> II. НОРМАТИВНАЯ ЧАСТЬ ПРОГРАММЫ</w:t>
      </w:r>
      <w:r w:rsidR="00D44E06">
        <w:rPr>
          <w:rFonts w:ascii="Times New Roman" w:eastAsia="Times New Roman" w:hAnsi="Times New Roman" w:cs="Times New Roman"/>
          <w:sz w:val="24"/>
          <w:szCs w:val="24"/>
        </w:rPr>
        <w:br/>
      </w:r>
      <w:r w:rsidRPr="005D1D8D">
        <w:rPr>
          <w:rFonts w:ascii="Times New Roman" w:eastAsia="Times New Roman" w:hAnsi="Times New Roman" w:cs="Times New Roman"/>
          <w:sz w:val="24"/>
          <w:szCs w:val="24"/>
        </w:rPr>
        <w:br/>
        <w:t xml:space="preserve">В настоящей программе выделено </w:t>
      </w:r>
      <w:r w:rsidR="007D6206">
        <w:rPr>
          <w:rFonts w:ascii="Times New Roman" w:eastAsia="Times New Roman" w:hAnsi="Times New Roman" w:cs="Times New Roman"/>
          <w:sz w:val="24"/>
          <w:szCs w:val="24"/>
        </w:rPr>
        <w:t>четыре</w:t>
      </w:r>
      <w:r w:rsidRPr="005D1D8D">
        <w:rPr>
          <w:rFonts w:ascii="Times New Roman" w:eastAsia="Times New Roman" w:hAnsi="Times New Roman" w:cs="Times New Roman"/>
          <w:sz w:val="24"/>
          <w:szCs w:val="24"/>
        </w:rPr>
        <w:t xml:space="preserve"> этапа спортивной подготовки </w:t>
      </w:r>
      <w:proofErr w:type="gramStart"/>
      <w:r w:rsidRPr="005D1D8D">
        <w:rPr>
          <w:rFonts w:ascii="Times New Roman" w:eastAsia="Times New Roman" w:hAnsi="Times New Roman" w:cs="Times New Roman"/>
          <w:sz w:val="24"/>
          <w:szCs w:val="24"/>
        </w:rPr>
        <w:t>–э</w:t>
      </w:r>
      <w:proofErr w:type="gramEnd"/>
      <w:r w:rsidRPr="005D1D8D">
        <w:rPr>
          <w:rFonts w:ascii="Times New Roman" w:eastAsia="Times New Roman" w:hAnsi="Times New Roman" w:cs="Times New Roman"/>
          <w:sz w:val="24"/>
          <w:szCs w:val="24"/>
        </w:rPr>
        <w:t>тап начальной подготовки (НП), тренировочный этап (</w:t>
      </w:r>
      <w:r w:rsidR="005B63CE">
        <w:rPr>
          <w:rFonts w:ascii="Times New Roman" w:eastAsia="Times New Roman" w:hAnsi="Times New Roman" w:cs="Times New Roman"/>
          <w:sz w:val="24"/>
          <w:szCs w:val="24"/>
        </w:rPr>
        <w:t>этап спортивной специализации</w:t>
      </w:r>
      <w:r w:rsidRPr="005D1D8D">
        <w:rPr>
          <w:rFonts w:ascii="Times New Roman" w:eastAsia="Times New Roman" w:hAnsi="Times New Roman" w:cs="Times New Roman"/>
          <w:sz w:val="24"/>
          <w:szCs w:val="24"/>
        </w:rPr>
        <w:t xml:space="preserve">), этап совершенствования </w:t>
      </w:r>
      <w:r w:rsidR="005B63CE">
        <w:rPr>
          <w:rFonts w:ascii="Times New Roman" w:eastAsia="Times New Roman" w:hAnsi="Times New Roman" w:cs="Times New Roman"/>
          <w:sz w:val="24"/>
          <w:szCs w:val="24"/>
        </w:rPr>
        <w:t>спортивного мастерства</w:t>
      </w:r>
      <w:r w:rsidRPr="005D1D8D">
        <w:rPr>
          <w:rFonts w:ascii="Times New Roman" w:eastAsia="Times New Roman" w:hAnsi="Times New Roman" w:cs="Times New Roman"/>
          <w:sz w:val="24"/>
          <w:szCs w:val="24"/>
        </w:rPr>
        <w:t>(СС</w:t>
      </w:r>
      <w:r w:rsidR="005B63CE">
        <w:rPr>
          <w:rFonts w:ascii="Times New Roman" w:eastAsia="Times New Roman" w:hAnsi="Times New Roman" w:cs="Times New Roman"/>
          <w:sz w:val="24"/>
          <w:szCs w:val="24"/>
        </w:rPr>
        <w:t>М</w:t>
      </w:r>
      <w:r w:rsidRPr="005D1D8D">
        <w:rPr>
          <w:rFonts w:ascii="Times New Roman" w:eastAsia="Times New Roman" w:hAnsi="Times New Roman" w:cs="Times New Roman"/>
          <w:sz w:val="24"/>
          <w:szCs w:val="24"/>
        </w:rPr>
        <w:t>)</w:t>
      </w:r>
      <w:r w:rsidR="007D6206">
        <w:rPr>
          <w:rFonts w:ascii="Times New Roman" w:eastAsia="Times New Roman" w:hAnsi="Times New Roman" w:cs="Times New Roman"/>
          <w:sz w:val="24"/>
          <w:szCs w:val="24"/>
        </w:rPr>
        <w:t xml:space="preserve"> и этап высшего спортивного мастерства</w:t>
      </w:r>
      <w:r w:rsidRPr="005D1D8D">
        <w:rPr>
          <w:rFonts w:ascii="Times New Roman" w:eastAsia="Times New Roman" w:hAnsi="Times New Roman" w:cs="Times New Roman"/>
          <w:sz w:val="24"/>
          <w:szCs w:val="24"/>
        </w:rPr>
        <w:t>.</w:t>
      </w:r>
      <w:r w:rsidRPr="005D1D8D">
        <w:rPr>
          <w:rFonts w:ascii="Times New Roman" w:eastAsia="Times New Roman" w:hAnsi="Times New Roman" w:cs="Times New Roman"/>
          <w:sz w:val="24"/>
          <w:szCs w:val="24"/>
        </w:rPr>
        <w:br/>
      </w:r>
      <w:r w:rsidRPr="005B63CE">
        <w:rPr>
          <w:rFonts w:ascii="Times New Roman" w:eastAsia="Times New Roman" w:hAnsi="Times New Roman" w:cs="Times New Roman"/>
          <w:b/>
          <w:sz w:val="24"/>
          <w:szCs w:val="24"/>
        </w:rPr>
        <w:t xml:space="preserve">На </w:t>
      </w:r>
      <w:r w:rsidR="005B63CE" w:rsidRPr="005B63CE">
        <w:rPr>
          <w:rFonts w:ascii="Times New Roman" w:eastAsia="Times New Roman" w:hAnsi="Times New Roman" w:cs="Times New Roman"/>
          <w:b/>
          <w:sz w:val="24"/>
          <w:szCs w:val="24"/>
        </w:rPr>
        <w:t>этап начальной подготовки</w:t>
      </w:r>
      <w:r w:rsidRPr="005D1D8D">
        <w:rPr>
          <w:rFonts w:ascii="Times New Roman" w:eastAsia="Times New Roman" w:hAnsi="Times New Roman" w:cs="Times New Roman"/>
          <w:sz w:val="24"/>
          <w:szCs w:val="24"/>
        </w:rPr>
        <w:t xml:space="preserve"> зачисляются учащиеся общео</w:t>
      </w:r>
      <w:r w:rsidR="00C30CBB">
        <w:rPr>
          <w:rFonts w:ascii="Times New Roman" w:eastAsia="Times New Roman" w:hAnsi="Times New Roman" w:cs="Times New Roman"/>
          <w:sz w:val="24"/>
          <w:szCs w:val="24"/>
        </w:rPr>
        <w:t>бразовательных школ, достигшие 10</w:t>
      </w:r>
      <w:r w:rsidRPr="005D1D8D">
        <w:rPr>
          <w:rFonts w:ascii="Times New Roman" w:eastAsia="Times New Roman" w:hAnsi="Times New Roman" w:cs="Times New Roman"/>
          <w:sz w:val="24"/>
          <w:szCs w:val="24"/>
        </w:rPr>
        <w:t>-летнего возрас</w:t>
      </w:r>
      <w:r w:rsidR="00C30CBB">
        <w:rPr>
          <w:rFonts w:ascii="Times New Roman" w:eastAsia="Times New Roman" w:hAnsi="Times New Roman" w:cs="Times New Roman"/>
          <w:sz w:val="24"/>
          <w:szCs w:val="24"/>
        </w:rPr>
        <w:t>та, желающие заниматься вольной борьбой</w:t>
      </w:r>
      <w:r w:rsidRPr="005D1D8D">
        <w:rPr>
          <w:rFonts w:ascii="Times New Roman" w:eastAsia="Times New Roman" w:hAnsi="Times New Roman" w:cs="Times New Roman"/>
          <w:sz w:val="24"/>
          <w:szCs w:val="24"/>
        </w:rPr>
        <w:t xml:space="preserve"> и имеющие письменное разрешение врача-педиатра. На этом этапе осуществляется физкультурно-оздоровительная и воспитательная работа, направленная на разностороннюю физическую подготовку, ов</w:t>
      </w:r>
      <w:r w:rsidR="00C30CBB">
        <w:rPr>
          <w:rFonts w:ascii="Times New Roman" w:eastAsia="Times New Roman" w:hAnsi="Times New Roman" w:cs="Times New Roman"/>
          <w:sz w:val="24"/>
          <w:szCs w:val="24"/>
        </w:rPr>
        <w:t>ладение основами техники вольной борьбы</w:t>
      </w:r>
      <w:r w:rsidRPr="005D1D8D">
        <w:rPr>
          <w:rFonts w:ascii="Times New Roman" w:eastAsia="Times New Roman" w:hAnsi="Times New Roman" w:cs="Times New Roman"/>
          <w:sz w:val="24"/>
          <w:szCs w:val="24"/>
        </w:rPr>
        <w:t xml:space="preserve">, выполнение контрольных нормативов для зачисления на </w:t>
      </w:r>
      <w:r w:rsidR="005B63CE">
        <w:rPr>
          <w:rFonts w:ascii="Times New Roman" w:eastAsia="Times New Roman" w:hAnsi="Times New Roman" w:cs="Times New Roman"/>
          <w:sz w:val="24"/>
          <w:szCs w:val="24"/>
        </w:rPr>
        <w:t>тренировочный этап</w:t>
      </w:r>
      <w:r w:rsidR="00D44E06">
        <w:rPr>
          <w:rFonts w:ascii="Times New Roman" w:eastAsia="Times New Roman" w:hAnsi="Times New Roman" w:cs="Times New Roman"/>
          <w:sz w:val="24"/>
          <w:szCs w:val="24"/>
        </w:rPr>
        <w:t xml:space="preserve">. </w:t>
      </w:r>
      <w:r w:rsidRPr="005D1D8D">
        <w:rPr>
          <w:rFonts w:ascii="Times New Roman" w:eastAsia="Times New Roman" w:hAnsi="Times New Roman" w:cs="Times New Roman"/>
          <w:sz w:val="24"/>
          <w:szCs w:val="24"/>
        </w:rPr>
        <w:br/>
      </w:r>
      <w:r w:rsidR="005B63CE" w:rsidRPr="005B63CE">
        <w:rPr>
          <w:rFonts w:ascii="Times New Roman" w:eastAsia="Times New Roman" w:hAnsi="Times New Roman" w:cs="Times New Roman"/>
          <w:b/>
          <w:sz w:val="24"/>
          <w:szCs w:val="24"/>
        </w:rPr>
        <w:t>Тренировочные г</w:t>
      </w:r>
      <w:r w:rsidRPr="005B63CE">
        <w:rPr>
          <w:rFonts w:ascii="Times New Roman" w:eastAsia="Times New Roman" w:hAnsi="Times New Roman" w:cs="Times New Roman"/>
          <w:b/>
          <w:sz w:val="24"/>
          <w:szCs w:val="24"/>
        </w:rPr>
        <w:t>руппы</w:t>
      </w:r>
      <w:r w:rsidRPr="005D1D8D">
        <w:rPr>
          <w:rFonts w:ascii="Times New Roman" w:eastAsia="Times New Roman" w:hAnsi="Times New Roman" w:cs="Times New Roman"/>
          <w:sz w:val="24"/>
          <w:szCs w:val="24"/>
        </w:rPr>
        <w:t xml:space="preserve"> формируются на конкурсной основе из здоровых и практически здоровых учащихся, прошедших необходимую подготовку не менее 1 года и выполнивших приемные нормативы по общефизической и специальной подготовке. Перевод по годам обучения в </w:t>
      </w:r>
      <w:r w:rsidR="005B63CE">
        <w:rPr>
          <w:rFonts w:ascii="Times New Roman" w:eastAsia="Times New Roman" w:hAnsi="Times New Roman" w:cs="Times New Roman"/>
          <w:sz w:val="24"/>
          <w:szCs w:val="24"/>
        </w:rPr>
        <w:t xml:space="preserve">тренировочных </w:t>
      </w:r>
      <w:r w:rsidRPr="005D1D8D">
        <w:rPr>
          <w:rFonts w:ascii="Times New Roman" w:eastAsia="Times New Roman" w:hAnsi="Times New Roman" w:cs="Times New Roman"/>
          <w:sz w:val="24"/>
          <w:szCs w:val="24"/>
        </w:rPr>
        <w:t xml:space="preserve">группах осуществляется при условии выполнения контрольно-переводных нормативов по общей физической и специальной подготовке. </w:t>
      </w:r>
      <w:r w:rsidRPr="005D1D8D">
        <w:rPr>
          <w:rFonts w:ascii="Times New Roman" w:eastAsia="Times New Roman" w:hAnsi="Times New Roman" w:cs="Times New Roman"/>
          <w:sz w:val="24"/>
          <w:szCs w:val="24"/>
        </w:rPr>
        <w:br/>
      </w:r>
      <w:r w:rsidRPr="005B63CE">
        <w:rPr>
          <w:rFonts w:ascii="Times New Roman" w:eastAsia="Times New Roman" w:hAnsi="Times New Roman" w:cs="Times New Roman"/>
          <w:b/>
          <w:sz w:val="24"/>
          <w:szCs w:val="24"/>
        </w:rPr>
        <w:t>Группы СС</w:t>
      </w:r>
      <w:r w:rsidR="005B63CE" w:rsidRPr="005B63CE">
        <w:rPr>
          <w:rFonts w:ascii="Times New Roman" w:eastAsia="Times New Roman" w:hAnsi="Times New Roman" w:cs="Times New Roman"/>
          <w:b/>
          <w:sz w:val="24"/>
          <w:szCs w:val="24"/>
        </w:rPr>
        <w:t>М</w:t>
      </w:r>
      <w:r w:rsidRPr="005D1D8D">
        <w:rPr>
          <w:rFonts w:ascii="Times New Roman" w:eastAsia="Times New Roman" w:hAnsi="Times New Roman" w:cs="Times New Roman"/>
          <w:sz w:val="24"/>
          <w:szCs w:val="24"/>
        </w:rPr>
        <w:t xml:space="preserve"> формируются из спортсменов, выполнивших разряд кандидата в мастера спорта. Перевод по годам обучения на этом этапе осуществляется при условии положительной динамики прироста спортивных показателей. </w:t>
      </w:r>
      <w:r w:rsidRPr="005D1D8D">
        <w:rPr>
          <w:rFonts w:ascii="Times New Roman" w:eastAsia="Times New Roman" w:hAnsi="Times New Roman" w:cs="Times New Roman"/>
          <w:sz w:val="24"/>
          <w:szCs w:val="24"/>
        </w:rPr>
        <w:br/>
      </w:r>
    </w:p>
    <w:p w:rsidR="0084388C" w:rsidRDefault="0050624B" w:rsidP="00D44E06">
      <w:pPr>
        <w:pStyle w:val="a7"/>
        <w:ind w:firstLine="567"/>
        <w:rPr>
          <w:rFonts w:ascii="Times New Roman" w:hAnsi="Times New Roman" w:cs="Times New Roman"/>
          <w:b/>
          <w:sz w:val="24"/>
          <w:szCs w:val="24"/>
        </w:rPr>
      </w:pPr>
      <w:r w:rsidRPr="00DA18E0">
        <w:rPr>
          <w:rFonts w:ascii="Times New Roman" w:hAnsi="Times New Roman" w:cs="Times New Roman"/>
          <w:b/>
          <w:sz w:val="24"/>
          <w:szCs w:val="24"/>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w:t>
      </w:r>
      <w:r w:rsidR="007D0A50">
        <w:rPr>
          <w:rFonts w:ascii="Times New Roman" w:hAnsi="Times New Roman" w:cs="Times New Roman"/>
          <w:b/>
          <w:sz w:val="24"/>
          <w:szCs w:val="24"/>
        </w:rPr>
        <w:t>та вольная борьба</w:t>
      </w:r>
      <w:r w:rsidR="0084388C">
        <w:rPr>
          <w:rFonts w:ascii="Times New Roman" w:hAnsi="Times New Roman" w:cs="Times New Roman"/>
          <w:b/>
          <w:sz w:val="24"/>
          <w:szCs w:val="24"/>
        </w:rPr>
        <w:t>:</w:t>
      </w:r>
    </w:p>
    <w:p w:rsidR="0084388C" w:rsidRPr="00DA18E0" w:rsidRDefault="0084388C" w:rsidP="005B63CE">
      <w:pPr>
        <w:pStyle w:val="a7"/>
        <w:ind w:firstLine="567"/>
        <w:rPr>
          <w:rFonts w:ascii="Times New Roman" w:hAnsi="Times New Roman" w:cs="Times New Roman"/>
          <w:b/>
          <w:sz w:val="24"/>
          <w:szCs w:val="24"/>
        </w:rPr>
      </w:pPr>
    </w:p>
    <w:tbl>
      <w:tblPr>
        <w:tblW w:w="0" w:type="auto"/>
        <w:tblCellSpacing w:w="15" w:type="dxa"/>
        <w:tblInd w:w="-371" w:type="dxa"/>
        <w:tblCellMar>
          <w:top w:w="15" w:type="dxa"/>
          <w:left w:w="15" w:type="dxa"/>
          <w:bottom w:w="15" w:type="dxa"/>
          <w:right w:w="15" w:type="dxa"/>
        </w:tblCellMar>
        <w:tblLook w:val="04A0" w:firstRow="1" w:lastRow="0" w:firstColumn="1" w:lastColumn="0" w:noHBand="0" w:noVBand="1"/>
      </w:tblPr>
      <w:tblGrid>
        <w:gridCol w:w="2943"/>
        <w:gridCol w:w="2703"/>
        <w:gridCol w:w="2698"/>
        <w:gridCol w:w="2203"/>
      </w:tblGrid>
      <w:tr w:rsidR="0050624B" w:rsidRPr="00FE553B" w:rsidTr="00CA17C4">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Этапы спортивной подготовки</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Продолжительность этапов (в годах)</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Минимальный возраст для зачисления в группы (лет)</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b/>
                <w:bCs/>
                <w:sz w:val="24"/>
                <w:szCs w:val="24"/>
              </w:rPr>
            </w:pPr>
            <w:r w:rsidRPr="0000407A">
              <w:rPr>
                <w:rFonts w:ascii="Times New Roman" w:eastAsia="Times New Roman" w:hAnsi="Times New Roman" w:cs="Times New Roman"/>
                <w:b/>
                <w:bCs/>
                <w:sz w:val="24"/>
                <w:szCs w:val="24"/>
              </w:rPr>
              <w:t>Наполняемость групп (человек)</w:t>
            </w:r>
          </w:p>
        </w:tc>
      </w:tr>
      <w:tr w:rsidR="0050624B" w:rsidRPr="00FE553B" w:rsidTr="00CA17C4">
        <w:trPr>
          <w:tblCellSpacing w:w="15" w:type="dxa"/>
        </w:trPr>
        <w:tc>
          <w:tcPr>
            <w:tcW w:w="0" w:type="auto"/>
            <w:tcBorders>
              <w:left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lastRenderedPageBreak/>
              <w:t>Этап начальной подготовки</w:t>
            </w:r>
          </w:p>
        </w:tc>
        <w:tc>
          <w:tcPr>
            <w:tcW w:w="0" w:type="auto"/>
            <w:tcBorders>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3</w:t>
            </w:r>
          </w:p>
        </w:tc>
        <w:tc>
          <w:tcPr>
            <w:tcW w:w="0" w:type="auto"/>
            <w:tcBorders>
              <w:right w:val="single" w:sz="4" w:space="0" w:color="auto"/>
            </w:tcBorders>
            <w:hideMark/>
          </w:tcPr>
          <w:p w:rsidR="0050624B" w:rsidRPr="0000407A"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Borders>
              <w:right w:val="single" w:sz="4" w:space="0" w:color="auto"/>
            </w:tcBorders>
            <w:hideMark/>
          </w:tcPr>
          <w:p w:rsidR="0050624B" w:rsidRPr="00B14614" w:rsidRDefault="0050624B" w:rsidP="00CA17C4">
            <w:pPr>
              <w:spacing w:after="0" w:line="240" w:lineRule="auto"/>
              <w:jc w:val="center"/>
              <w:rPr>
                <w:rFonts w:ascii="Times New Roman" w:eastAsia="Times New Roman" w:hAnsi="Times New Roman" w:cs="Times New Roman"/>
                <w:sz w:val="24"/>
                <w:szCs w:val="24"/>
              </w:rPr>
            </w:pPr>
            <w:r w:rsidRPr="00B14614">
              <w:rPr>
                <w:rFonts w:ascii="Times New Roman" w:eastAsia="Times New Roman" w:hAnsi="Times New Roman" w:cs="Times New Roman"/>
                <w:sz w:val="24"/>
                <w:szCs w:val="24"/>
              </w:rPr>
              <w:t>12-1</w:t>
            </w:r>
            <w:r w:rsidR="007D0A50">
              <w:rPr>
                <w:rFonts w:ascii="Times New Roman" w:eastAsia="Times New Roman" w:hAnsi="Times New Roman" w:cs="Times New Roman"/>
                <w:sz w:val="24"/>
                <w:szCs w:val="24"/>
              </w:rPr>
              <w:t>5</w:t>
            </w:r>
          </w:p>
        </w:tc>
      </w:tr>
      <w:tr w:rsidR="0050624B" w:rsidRPr="00FE553B" w:rsidTr="00CA17C4">
        <w:trPr>
          <w:tblCellSpacing w:w="15" w:type="dxa"/>
        </w:trPr>
        <w:tc>
          <w:tcPr>
            <w:tcW w:w="0" w:type="auto"/>
            <w:tcBorders>
              <w:top w:val="single" w:sz="4" w:space="0" w:color="auto"/>
              <w:left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Тренировочный этап (этап спортивной специализации)</w:t>
            </w:r>
          </w:p>
        </w:tc>
        <w:tc>
          <w:tcPr>
            <w:tcW w:w="0" w:type="auto"/>
            <w:tcBorders>
              <w:top w:val="single" w:sz="4" w:space="0" w:color="auto"/>
              <w:right w:val="single" w:sz="4" w:space="0" w:color="auto"/>
            </w:tcBorders>
            <w:hideMark/>
          </w:tcPr>
          <w:p w:rsidR="0050624B" w:rsidRPr="0000407A"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Borders>
              <w:top w:val="single" w:sz="4" w:space="0" w:color="auto"/>
              <w:right w:val="single" w:sz="4" w:space="0" w:color="auto"/>
            </w:tcBorders>
            <w:hideMark/>
          </w:tcPr>
          <w:p w:rsidR="0050624B" w:rsidRPr="00B14614" w:rsidRDefault="0050624B" w:rsidP="00CA17C4">
            <w:pPr>
              <w:spacing w:after="0" w:line="240" w:lineRule="auto"/>
              <w:jc w:val="center"/>
              <w:rPr>
                <w:rFonts w:ascii="Times New Roman" w:eastAsia="Times New Roman" w:hAnsi="Times New Roman" w:cs="Times New Roman"/>
                <w:sz w:val="24"/>
                <w:szCs w:val="24"/>
              </w:rPr>
            </w:pPr>
            <w:r w:rsidRPr="00B14614">
              <w:rPr>
                <w:rFonts w:ascii="Times New Roman" w:eastAsia="Times New Roman" w:hAnsi="Times New Roman" w:cs="Times New Roman"/>
                <w:sz w:val="24"/>
                <w:szCs w:val="24"/>
              </w:rPr>
              <w:t>1</w:t>
            </w:r>
            <w:r w:rsidR="007D0A50">
              <w:rPr>
                <w:rFonts w:ascii="Times New Roman" w:eastAsia="Times New Roman" w:hAnsi="Times New Roman" w:cs="Times New Roman"/>
                <w:sz w:val="24"/>
                <w:szCs w:val="24"/>
              </w:rPr>
              <w:t>2</w:t>
            </w:r>
          </w:p>
        </w:tc>
        <w:tc>
          <w:tcPr>
            <w:tcW w:w="0" w:type="auto"/>
            <w:tcBorders>
              <w:top w:val="single" w:sz="4" w:space="0" w:color="auto"/>
              <w:right w:val="single" w:sz="4" w:space="0" w:color="auto"/>
            </w:tcBorders>
            <w:hideMark/>
          </w:tcPr>
          <w:p w:rsidR="0050624B" w:rsidRPr="00B14614"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50624B" w:rsidRPr="00B14614">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r>
      <w:tr w:rsidR="0050624B" w:rsidRPr="00FE553B" w:rsidTr="002143EC">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Этап совершенствования спортивного мастерства</w:t>
            </w:r>
          </w:p>
        </w:tc>
        <w:tc>
          <w:tcPr>
            <w:tcW w:w="0" w:type="auto"/>
            <w:tcBorders>
              <w:top w:val="single" w:sz="4" w:space="0" w:color="auto"/>
              <w:bottom w:val="single" w:sz="4" w:space="0" w:color="auto"/>
              <w:right w:val="single" w:sz="4" w:space="0" w:color="auto"/>
            </w:tcBorders>
            <w:hideMark/>
          </w:tcPr>
          <w:p w:rsidR="0050624B" w:rsidRPr="0000407A"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Borders>
              <w:top w:val="single" w:sz="4" w:space="0" w:color="auto"/>
              <w:bottom w:val="single" w:sz="4" w:space="0" w:color="auto"/>
              <w:right w:val="single" w:sz="4" w:space="0" w:color="auto"/>
            </w:tcBorders>
            <w:hideMark/>
          </w:tcPr>
          <w:p w:rsidR="0050624B" w:rsidRPr="0000407A" w:rsidRDefault="0050624B" w:rsidP="00CA17C4">
            <w:pPr>
              <w:spacing w:after="0" w:line="240" w:lineRule="auto"/>
              <w:jc w:val="center"/>
              <w:rPr>
                <w:rFonts w:ascii="Times New Roman" w:eastAsia="Times New Roman" w:hAnsi="Times New Roman" w:cs="Times New Roman"/>
                <w:sz w:val="24"/>
                <w:szCs w:val="24"/>
              </w:rPr>
            </w:pPr>
            <w:r w:rsidRPr="0000407A">
              <w:rPr>
                <w:rFonts w:ascii="Times New Roman" w:eastAsia="Times New Roman" w:hAnsi="Times New Roman" w:cs="Times New Roman"/>
                <w:sz w:val="24"/>
                <w:szCs w:val="24"/>
              </w:rPr>
              <w:t>1</w:t>
            </w:r>
            <w:r w:rsidR="007D0A50">
              <w:rPr>
                <w:rFonts w:ascii="Times New Roman" w:eastAsia="Times New Roman" w:hAnsi="Times New Roman" w:cs="Times New Roman"/>
                <w:sz w:val="24"/>
                <w:szCs w:val="24"/>
              </w:rPr>
              <w:t>4</w:t>
            </w:r>
          </w:p>
        </w:tc>
        <w:tc>
          <w:tcPr>
            <w:tcW w:w="0" w:type="auto"/>
            <w:tcBorders>
              <w:top w:val="single" w:sz="4" w:space="0" w:color="auto"/>
              <w:bottom w:val="single" w:sz="4" w:space="0" w:color="auto"/>
              <w:right w:val="single" w:sz="4" w:space="0" w:color="auto"/>
            </w:tcBorders>
            <w:hideMark/>
          </w:tcPr>
          <w:p w:rsidR="0050624B" w:rsidRPr="00B14614" w:rsidRDefault="007D0A50" w:rsidP="00CA17C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bl>
    <w:p w:rsidR="002143EC" w:rsidRDefault="00A163EF" w:rsidP="00BE0765">
      <w:pPr>
        <w:pStyle w:val="a7"/>
        <w:rPr>
          <w:rFonts w:ascii="Times New Roman" w:eastAsia="Times New Roman" w:hAnsi="Times New Roman" w:cs="Times New Roman"/>
          <w:sz w:val="24"/>
          <w:szCs w:val="24"/>
        </w:rPr>
      </w:pPr>
      <w:r w:rsidRPr="005D1D8D">
        <w:rPr>
          <w:rFonts w:ascii="Times New Roman" w:eastAsia="Times New Roman" w:hAnsi="Times New Roman" w:cs="Times New Roman"/>
          <w:sz w:val="24"/>
          <w:szCs w:val="24"/>
        </w:rPr>
        <w:br/>
      </w:r>
    </w:p>
    <w:p w:rsidR="00E8473D" w:rsidRDefault="00A163EF" w:rsidP="00BE0765">
      <w:pPr>
        <w:pStyle w:val="a7"/>
        <w:rPr>
          <w:rFonts w:ascii="Times New Roman" w:hAnsi="Times New Roman" w:cs="Times New Roman"/>
          <w:b/>
          <w:sz w:val="24"/>
          <w:szCs w:val="24"/>
        </w:rPr>
      </w:pPr>
      <w:r w:rsidRPr="005D1D8D">
        <w:rPr>
          <w:rFonts w:ascii="Times New Roman" w:eastAsia="Times New Roman" w:hAnsi="Times New Roman" w:cs="Times New Roman"/>
          <w:sz w:val="24"/>
          <w:szCs w:val="24"/>
        </w:rPr>
        <w:t xml:space="preserve">На основании нормативной части программы в спортивной школе разрабатываются планы подготовки учебных групп и отдельных спортсменов с учетом имеющихся условий. Утверждение планов подготовки проводится на основании решения тренерского совета директором спортивной школы. </w:t>
      </w:r>
      <w:r w:rsidRPr="005D1D8D">
        <w:rPr>
          <w:rFonts w:ascii="Times New Roman" w:eastAsia="Times New Roman" w:hAnsi="Times New Roman" w:cs="Times New Roman"/>
          <w:sz w:val="24"/>
          <w:szCs w:val="24"/>
        </w:rPr>
        <w:br/>
        <w:t>В основ</w:t>
      </w:r>
      <w:r w:rsidR="005F7264">
        <w:rPr>
          <w:rFonts w:ascii="Times New Roman" w:eastAsia="Times New Roman" w:hAnsi="Times New Roman" w:cs="Times New Roman"/>
          <w:sz w:val="24"/>
          <w:szCs w:val="24"/>
        </w:rPr>
        <w:t xml:space="preserve">у комплектования учебных групп </w:t>
      </w:r>
      <w:r w:rsidRPr="005D1D8D">
        <w:rPr>
          <w:rFonts w:ascii="Times New Roman" w:eastAsia="Times New Roman" w:hAnsi="Times New Roman" w:cs="Times New Roman"/>
          <w:sz w:val="24"/>
          <w:szCs w:val="24"/>
        </w:rPr>
        <w:t>положена научно обоснованная система многолетней подготовки с учетом возрастных закономерностей станов</w:t>
      </w:r>
      <w:r w:rsidR="00D44E06">
        <w:rPr>
          <w:rFonts w:ascii="Times New Roman" w:eastAsia="Times New Roman" w:hAnsi="Times New Roman" w:cs="Times New Roman"/>
          <w:sz w:val="24"/>
          <w:szCs w:val="24"/>
        </w:rPr>
        <w:t xml:space="preserve">ления спортивного мастерства. </w:t>
      </w:r>
    </w:p>
    <w:p w:rsidR="00E8473D" w:rsidRDefault="00E8473D" w:rsidP="00BE0765">
      <w:pPr>
        <w:pStyle w:val="a7"/>
        <w:rPr>
          <w:rFonts w:ascii="Times New Roman" w:hAnsi="Times New Roman" w:cs="Times New Roman"/>
          <w:b/>
          <w:sz w:val="24"/>
          <w:szCs w:val="24"/>
        </w:rPr>
      </w:pPr>
    </w:p>
    <w:p w:rsidR="00E8473D" w:rsidRDefault="00BE0765" w:rsidP="00BE0765">
      <w:pPr>
        <w:pStyle w:val="a7"/>
        <w:rPr>
          <w:rFonts w:ascii="Times New Roman" w:hAnsi="Times New Roman" w:cs="Times New Roman"/>
          <w:b/>
          <w:sz w:val="24"/>
          <w:szCs w:val="24"/>
        </w:rPr>
      </w:pPr>
      <w:r w:rsidRPr="00DA18E0">
        <w:rPr>
          <w:rFonts w:ascii="Times New Roman" w:hAnsi="Times New Roman" w:cs="Times New Roman"/>
          <w:b/>
          <w:sz w:val="24"/>
          <w:szCs w:val="24"/>
        </w:rPr>
        <w:t>Соотношение объемов тренировочного процесса по видам спортивной подготовки на этапах спортивной подготовки по виду спор</w:t>
      </w:r>
      <w:r w:rsidR="007D0A50">
        <w:rPr>
          <w:rFonts w:ascii="Times New Roman" w:hAnsi="Times New Roman" w:cs="Times New Roman"/>
          <w:b/>
          <w:sz w:val="24"/>
          <w:szCs w:val="24"/>
        </w:rPr>
        <w:t>та вольная борьба</w:t>
      </w:r>
      <w:r>
        <w:rPr>
          <w:rFonts w:ascii="Times New Roman" w:hAnsi="Times New Roman" w:cs="Times New Roman"/>
          <w:b/>
          <w:sz w:val="24"/>
          <w:szCs w:val="24"/>
        </w:rPr>
        <w:t>:</w:t>
      </w:r>
    </w:p>
    <w:p w:rsidR="00E8473D" w:rsidRPr="00DA18E0" w:rsidRDefault="00E8473D" w:rsidP="00BE0765">
      <w:pPr>
        <w:pStyle w:val="a7"/>
        <w:rPr>
          <w:rFonts w:ascii="Times New Roman" w:hAnsi="Times New Roman" w:cs="Times New Roman"/>
          <w:b/>
          <w:sz w:val="24"/>
          <w:szCs w:val="24"/>
        </w:rPr>
      </w:pPr>
    </w:p>
    <w:tbl>
      <w:tblPr>
        <w:tblStyle w:val="a8"/>
        <w:tblW w:w="10357" w:type="dxa"/>
        <w:tblInd w:w="-318" w:type="dxa"/>
        <w:tblLayout w:type="fixed"/>
        <w:tblLook w:val="04A0" w:firstRow="1" w:lastRow="0" w:firstColumn="1" w:lastColumn="0" w:noHBand="0" w:noVBand="1"/>
      </w:tblPr>
      <w:tblGrid>
        <w:gridCol w:w="2840"/>
        <w:gridCol w:w="1003"/>
        <w:gridCol w:w="1170"/>
        <w:gridCol w:w="1508"/>
        <w:gridCol w:w="1667"/>
        <w:gridCol w:w="2128"/>
        <w:gridCol w:w="41"/>
      </w:tblGrid>
      <w:tr w:rsidR="00BE0765" w:rsidRPr="0000407A" w:rsidTr="00F46706">
        <w:trPr>
          <w:trHeight w:val="280"/>
        </w:trPr>
        <w:tc>
          <w:tcPr>
            <w:tcW w:w="2840" w:type="dxa"/>
            <w:vMerge w:val="restart"/>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Разделы спортивной подготовки</w:t>
            </w:r>
          </w:p>
        </w:tc>
        <w:tc>
          <w:tcPr>
            <w:tcW w:w="7517" w:type="dxa"/>
            <w:gridSpan w:val="6"/>
            <w:hideMark/>
          </w:tcPr>
          <w:p w:rsidR="00BE0765" w:rsidRPr="002214E0" w:rsidRDefault="00BE0765"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Этапы и годы спортивной подготовки</w:t>
            </w:r>
          </w:p>
        </w:tc>
      </w:tr>
      <w:tr w:rsidR="00F46706" w:rsidRPr="0000407A" w:rsidTr="00F46706">
        <w:trPr>
          <w:gridAfter w:val="1"/>
          <w:wAfter w:w="41" w:type="dxa"/>
          <w:trHeight w:val="1037"/>
        </w:trPr>
        <w:tc>
          <w:tcPr>
            <w:tcW w:w="2840" w:type="dxa"/>
            <w:vMerge/>
            <w:hideMark/>
          </w:tcPr>
          <w:p w:rsidR="00F46706" w:rsidRPr="002214E0" w:rsidRDefault="00F46706" w:rsidP="00AF3C25">
            <w:pPr>
              <w:pStyle w:val="a7"/>
              <w:jc w:val="center"/>
              <w:rPr>
                <w:rFonts w:ascii="Times New Roman" w:hAnsi="Times New Roman" w:cs="Times New Roman"/>
                <w:b/>
                <w:sz w:val="24"/>
                <w:szCs w:val="24"/>
              </w:rPr>
            </w:pPr>
          </w:p>
        </w:tc>
        <w:tc>
          <w:tcPr>
            <w:tcW w:w="2173" w:type="dxa"/>
            <w:gridSpan w:val="2"/>
            <w:hideMark/>
          </w:tcPr>
          <w:p w:rsidR="00F46706" w:rsidRPr="002214E0" w:rsidRDefault="00F46706"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Этап начальной подготовки</w:t>
            </w:r>
          </w:p>
        </w:tc>
        <w:tc>
          <w:tcPr>
            <w:tcW w:w="3175" w:type="dxa"/>
            <w:gridSpan w:val="2"/>
            <w:hideMark/>
          </w:tcPr>
          <w:p w:rsidR="00F46706" w:rsidRPr="002214E0" w:rsidRDefault="00F46706"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Тренировочный этап (этап спортивной специализации)</w:t>
            </w:r>
          </w:p>
        </w:tc>
        <w:tc>
          <w:tcPr>
            <w:tcW w:w="2128" w:type="dxa"/>
            <w:hideMark/>
          </w:tcPr>
          <w:p w:rsidR="00F46706" w:rsidRPr="002214E0" w:rsidRDefault="00F46706"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Этап совершенствования спортивного мастерства</w:t>
            </w:r>
          </w:p>
        </w:tc>
      </w:tr>
      <w:tr w:rsidR="00F46706" w:rsidRPr="0000407A" w:rsidTr="00F46706">
        <w:trPr>
          <w:gridAfter w:val="1"/>
          <w:wAfter w:w="41" w:type="dxa"/>
          <w:trHeight w:val="146"/>
        </w:trPr>
        <w:tc>
          <w:tcPr>
            <w:tcW w:w="2840" w:type="dxa"/>
            <w:vMerge/>
            <w:hideMark/>
          </w:tcPr>
          <w:p w:rsidR="00F46706" w:rsidRPr="002214E0" w:rsidRDefault="00F46706" w:rsidP="00AF3C25">
            <w:pPr>
              <w:pStyle w:val="a7"/>
              <w:jc w:val="center"/>
              <w:rPr>
                <w:rFonts w:ascii="Times New Roman" w:hAnsi="Times New Roman" w:cs="Times New Roman"/>
                <w:b/>
                <w:sz w:val="24"/>
                <w:szCs w:val="24"/>
              </w:rPr>
            </w:pPr>
          </w:p>
        </w:tc>
        <w:tc>
          <w:tcPr>
            <w:tcW w:w="2173" w:type="dxa"/>
            <w:gridSpan w:val="2"/>
            <w:hideMark/>
          </w:tcPr>
          <w:p w:rsidR="00F46706" w:rsidRPr="002214E0" w:rsidRDefault="00F46706" w:rsidP="00AF3C25">
            <w:pPr>
              <w:pStyle w:val="a7"/>
              <w:jc w:val="center"/>
              <w:rPr>
                <w:rFonts w:ascii="Times New Roman" w:hAnsi="Times New Roman" w:cs="Times New Roman"/>
                <w:b/>
                <w:sz w:val="24"/>
                <w:szCs w:val="24"/>
              </w:rPr>
            </w:pPr>
          </w:p>
        </w:tc>
        <w:tc>
          <w:tcPr>
            <w:tcW w:w="3175" w:type="dxa"/>
            <w:gridSpan w:val="2"/>
            <w:hideMark/>
          </w:tcPr>
          <w:p w:rsidR="00F46706" w:rsidRPr="002214E0" w:rsidRDefault="00F46706" w:rsidP="00AF3C25">
            <w:pPr>
              <w:pStyle w:val="a7"/>
              <w:jc w:val="center"/>
              <w:rPr>
                <w:rFonts w:ascii="Times New Roman" w:hAnsi="Times New Roman" w:cs="Times New Roman"/>
                <w:b/>
                <w:sz w:val="24"/>
                <w:szCs w:val="24"/>
              </w:rPr>
            </w:pPr>
          </w:p>
        </w:tc>
        <w:tc>
          <w:tcPr>
            <w:tcW w:w="2128" w:type="dxa"/>
            <w:vMerge w:val="restart"/>
            <w:hideMark/>
          </w:tcPr>
          <w:p w:rsidR="00F46706" w:rsidRPr="002214E0" w:rsidRDefault="00F46706" w:rsidP="00AF3C25">
            <w:pPr>
              <w:pStyle w:val="a7"/>
              <w:rPr>
                <w:rFonts w:ascii="Times New Roman" w:hAnsi="Times New Roman" w:cs="Times New Roman"/>
                <w:b/>
                <w:sz w:val="24"/>
                <w:szCs w:val="24"/>
              </w:rPr>
            </w:pPr>
          </w:p>
        </w:tc>
      </w:tr>
      <w:tr w:rsidR="00F46706" w:rsidRPr="0000407A" w:rsidTr="00F46706">
        <w:trPr>
          <w:gridAfter w:val="1"/>
          <w:wAfter w:w="41" w:type="dxa"/>
          <w:trHeight w:val="146"/>
        </w:trPr>
        <w:tc>
          <w:tcPr>
            <w:tcW w:w="2840" w:type="dxa"/>
            <w:vMerge/>
            <w:hideMark/>
          </w:tcPr>
          <w:p w:rsidR="00F46706" w:rsidRPr="0000407A" w:rsidRDefault="00F46706" w:rsidP="00AF3C25">
            <w:pPr>
              <w:pStyle w:val="a7"/>
              <w:jc w:val="center"/>
              <w:rPr>
                <w:rFonts w:ascii="Times New Roman" w:hAnsi="Times New Roman" w:cs="Times New Roman"/>
              </w:rPr>
            </w:pPr>
          </w:p>
        </w:tc>
        <w:tc>
          <w:tcPr>
            <w:tcW w:w="1003" w:type="dxa"/>
            <w:hideMark/>
          </w:tcPr>
          <w:p w:rsidR="00F46706" w:rsidRPr="002214E0" w:rsidRDefault="00F46706"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1 год</w:t>
            </w:r>
          </w:p>
        </w:tc>
        <w:tc>
          <w:tcPr>
            <w:tcW w:w="1170" w:type="dxa"/>
            <w:hideMark/>
          </w:tcPr>
          <w:p w:rsidR="00F46706" w:rsidRPr="002214E0" w:rsidRDefault="00F46706"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свыше года</w:t>
            </w:r>
          </w:p>
        </w:tc>
        <w:tc>
          <w:tcPr>
            <w:tcW w:w="1508" w:type="dxa"/>
            <w:hideMark/>
          </w:tcPr>
          <w:p w:rsidR="00F46706" w:rsidRPr="002214E0" w:rsidRDefault="00F46706"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до двух лет</w:t>
            </w:r>
          </w:p>
        </w:tc>
        <w:tc>
          <w:tcPr>
            <w:tcW w:w="1667" w:type="dxa"/>
            <w:hideMark/>
          </w:tcPr>
          <w:p w:rsidR="00F46706" w:rsidRPr="002214E0" w:rsidRDefault="00F46706" w:rsidP="00AF3C25">
            <w:pPr>
              <w:pStyle w:val="a7"/>
              <w:jc w:val="center"/>
              <w:rPr>
                <w:rFonts w:ascii="Times New Roman" w:hAnsi="Times New Roman" w:cs="Times New Roman"/>
                <w:b/>
                <w:sz w:val="24"/>
                <w:szCs w:val="24"/>
              </w:rPr>
            </w:pPr>
            <w:r w:rsidRPr="002214E0">
              <w:rPr>
                <w:rFonts w:ascii="Times New Roman" w:hAnsi="Times New Roman" w:cs="Times New Roman"/>
                <w:b/>
                <w:sz w:val="24"/>
                <w:szCs w:val="24"/>
              </w:rPr>
              <w:t>свыше двух лет</w:t>
            </w:r>
          </w:p>
        </w:tc>
        <w:tc>
          <w:tcPr>
            <w:tcW w:w="2128" w:type="dxa"/>
            <w:vMerge/>
            <w:hideMark/>
          </w:tcPr>
          <w:p w:rsidR="00F46706" w:rsidRPr="0000407A" w:rsidRDefault="00F46706" w:rsidP="00AF3C25">
            <w:pPr>
              <w:pStyle w:val="a7"/>
              <w:rPr>
                <w:rFonts w:ascii="Times New Roman" w:hAnsi="Times New Roman" w:cs="Times New Roman"/>
              </w:rPr>
            </w:pPr>
          </w:p>
        </w:tc>
      </w:tr>
      <w:tr w:rsidR="00F46706" w:rsidRPr="0000407A" w:rsidTr="00F46706">
        <w:trPr>
          <w:gridAfter w:val="1"/>
          <w:wAfter w:w="41" w:type="dxa"/>
          <w:trHeight w:val="510"/>
        </w:trPr>
        <w:tc>
          <w:tcPr>
            <w:tcW w:w="2840" w:type="dxa"/>
            <w:hideMark/>
          </w:tcPr>
          <w:p w:rsidR="00F46706" w:rsidRPr="0000407A" w:rsidRDefault="00F46706" w:rsidP="00AF3C25">
            <w:pPr>
              <w:pStyle w:val="a7"/>
              <w:rPr>
                <w:rFonts w:ascii="Times New Roman" w:hAnsi="Times New Roman" w:cs="Times New Roman"/>
              </w:rPr>
            </w:pPr>
            <w:r w:rsidRPr="0000407A">
              <w:rPr>
                <w:rFonts w:ascii="Times New Roman" w:hAnsi="Times New Roman" w:cs="Times New Roman"/>
              </w:rPr>
              <w:t xml:space="preserve">Общая физическая подготовка(%) </w:t>
            </w:r>
          </w:p>
        </w:tc>
        <w:tc>
          <w:tcPr>
            <w:tcW w:w="1003"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43-55</w:t>
            </w:r>
          </w:p>
        </w:tc>
        <w:tc>
          <w:tcPr>
            <w:tcW w:w="1170"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32-41</w:t>
            </w:r>
          </w:p>
        </w:tc>
        <w:tc>
          <w:tcPr>
            <w:tcW w:w="150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22-28</w:t>
            </w:r>
          </w:p>
        </w:tc>
        <w:tc>
          <w:tcPr>
            <w:tcW w:w="1667"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16-21</w:t>
            </w:r>
          </w:p>
        </w:tc>
        <w:tc>
          <w:tcPr>
            <w:tcW w:w="212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9-12</w:t>
            </w:r>
          </w:p>
        </w:tc>
      </w:tr>
      <w:tr w:rsidR="00F46706" w:rsidRPr="0000407A" w:rsidTr="00F46706">
        <w:trPr>
          <w:gridAfter w:val="1"/>
          <w:wAfter w:w="41" w:type="dxa"/>
          <w:trHeight w:val="764"/>
        </w:trPr>
        <w:tc>
          <w:tcPr>
            <w:tcW w:w="2840" w:type="dxa"/>
            <w:hideMark/>
          </w:tcPr>
          <w:p w:rsidR="00F46706" w:rsidRPr="0000407A" w:rsidRDefault="00F46706" w:rsidP="00AF3C25">
            <w:pPr>
              <w:pStyle w:val="a7"/>
              <w:rPr>
                <w:rFonts w:ascii="Times New Roman" w:hAnsi="Times New Roman" w:cs="Times New Roman"/>
              </w:rPr>
            </w:pPr>
            <w:r w:rsidRPr="0000407A">
              <w:rPr>
                <w:rFonts w:ascii="Times New Roman" w:hAnsi="Times New Roman" w:cs="Times New Roman"/>
              </w:rPr>
              <w:t>Специальная физическая подготовка</w:t>
            </w:r>
            <w:proofErr w:type="gramStart"/>
            <w:r w:rsidRPr="0000407A">
              <w:rPr>
                <w:rFonts w:ascii="Times New Roman" w:hAnsi="Times New Roman" w:cs="Times New Roman"/>
              </w:rPr>
              <w:t xml:space="preserve"> (%) </w:t>
            </w:r>
            <w:proofErr w:type="gramEnd"/>
          </w:p>
        </w:tc>
        <w:tc>
          <w:tcPr>
            <w:tcW w:w="1003"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14-18</w:t>
            </w:r>
          </w:p>
        </w:tc>
        <w:tc>
          <w:tcPr>
            <w:tcW w:w="1170"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16-20</w:t>
            </w:r>
          </w:p>
        </w:tc>
        <w:tc>
          <w:tcPr>
            <w:tcW w:w="150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18-23</w:t>
            </w:r>
          </w:p>
        </w:tc>
        <w:tc>
          <w:tcPr>
            <w:tcW w:w="1667"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21-27</w:t>
            </w:r>
          </w:p>
        </w:tc>
        <w:tc>
          <w:tcPr>
            <w:tcW w:w="212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20-26</w:t>
            </w:r>
          </w:p>
        </w:tc>
      </w:tr>
      <w:tr w:rsidR="00F46706" w:rsidRPr="0000407A" w:rsidTr="00F46706">
        <w:trPr>
          <w:gridAfter w:val="1"/>
          <w:wAfter w:w="41" w:type="dxa"/>
          <w:trHeight w:val="510"/>
        </w:trPr>
        <w:tc>
          <w:tcPr>
            <w:tcW w:w="2840" w:type="dxa"/>
            <w:hideMark/>
          </w:tcPr>
          <w:p w:rsidR="00F46706" w:rsidRPr="0000407A" w:rsidRDefault="00F46706" w:rsidP="00AF3C25">
            <w:pPr>
              <w:pStyle w:val="a7"/>
              <w:rPr>
                <w:rFonts w:ascii="Times New Roman" w:hAnsi="Times New Roman" w:cs="Times New Roman"/>
              </w:rPr>
            </w:pPr>
            <w:r>
              <w:rPr>
                <w:rFonts w:ascii="Times New Roman" w:hAnsi="Times New Roman" w:cs="Times New Roman"/>
              </w:rPr>
              <w:t xml:space="preserve">Технико-тактическая </w:t>
            </w:r>
            <w:r w:rsidRPr="0000407A">
              <w:rPr>
                <w:rFonts w:ascii="Times New Roman" w:hAnsi="Times New Roman" w:cs="Times New Roman"/>
              </w:rPr>
              <w:t xml:space="preserve">подготовка(%) </w:t>
            </w:r>
          </w:p>
        </w:tc>
        <w:tc>
          <w:tcPr>
            <w:tcW w:w="1003"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20-26</w:t>
            </w:r>
          </w:p>
        </w:tc>
        <w:tc>
          <w:tcPr>
            <w:tcW w:w="1170"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25-32</w:t>
            </w:r>
          </w:p>
        </w:tc>
        <w:tc>
          <w:tcPr>
            <w:tcW w:w="150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24-31</w:t>
            </w:r>
          </w:p>
        </w:tc>
        <w:tc>
          <w:tcPr>
            <w:tcW w:w="1667"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25-32</w:t>
            </w:r>
          </w:p>
        </w:tc>
        <w:tc>
          <w:tcPr>
            <w:tcW w:w="212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30-39</w:t>
            </w:r>
          </w:p>
        </w:tc>
      </w:tr>
      <w:tr w:rsidR="00F46706" w:rsidRPr="0000407A" w:rsidTr="00F46706">
        <w:trPr>
          <w:gridAfter w:val="1"/>
          <w:wAfter w:w="41" w:type="dxa"/>
          <w:trHeight w:val="777"/>
        </w:trPr>
        <w:tc>
          <w:tcPr>
            <w:tcW w:w="2840" w:type="dxa"/>
            <w:hideMark/>
          </w:tcPr>
          <w:p w:rsidR="00F46706" w:rsidRPr="0000407A" w:rsidRDefault="00F46706" w:rsidP="00AF3C25">
            <w:pPr>
              <w:pStyle w:val="a7"/>
              <w:rPr>
                <w:rFonts w:ascii="Times New Roman" w:hAnsi="Times New Roman" w:cs="Times New Roman"/>
              </w:rPr>
            </w:pPr>
            <w:r>
              <w:rPr>
                <w:rFonts w:ascii="Times New Roman" w:hAnsi="Times New Roman" w:cs="Times New Roman"/>
              </w:rPr>
              <w:t>Т</w:t>
            </w:r>
            <w:r w:rsidRPr="0000407A">
              <w:rPr>
                <w:rFonts w:ascii="Times New Roman" w:hAnsi="Times New Roman" w:cs="Times New Roman"/>
              </w:rPr>
              <w:t>еоре</w:t>
            </w:r>
            <w:r>
              <w:rPr>
                <w:rFonts w:ascii="Times New Roman" w:hAnsi="Times New Roman" w:cs="Times New Roman"/>
              </w:rPr>
              <w:t xml:space="preserve">тическая и </w:t>
            </w:r>
            <w:r w:rsidRPr="0000407A">
              <w:rPr>
                <w:rFonts w:ascii="Times New Roman" w:hAnsi="Times New Roman" w:cs="Times New Roman"/>
              </w:rPr>
              <w:t xml:space="preserve">психологическая подготовка(%) </w:t>
            </w:r>
          </w:p>
        </w:tc>
        <w:tc>
          <w:tcPr>
            <w:tcW w:w="1003"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5-7</w:t>
            </w:r>
          </w:p>
        </w:tc>
        <w:tc>
          <w:tcPr>
            <w:tcW w:w="1170"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6-8</w:t>
            </w:r>
          </w:p>
        </w:tc>
        <w:tc>
          <w:tcPr>
            <w:tcW w:w="150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7-9</w:t>
            </w:r>
          </w:p>
        </w:tc>
        <w:tc>
          <w:tcPr>
            <w:tcW w:w="1667"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8-10</w:t>
            </w:r>
          </w:p>
        </w:tc>
        <w:tc>
          <w:tcPr>
            <w:tcW w:w="212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8-10</w:t>
            </w:r>
          </w:p>
        </w:tc>
      </w:tr>
      <w:tr w:rsidR="00F46706" w:rsidRPr="0000407A" w:rsidTr="00F46706">
        <w:trPr>
          <w:gridAfter w:val="1"/>
          <w:wAfter w:w="41" w:type="dxa"/>
          <w:trHeight w:val="510"/>
        </w:trPr>
        <w:tc>
          <w:tcPr>
            <w:tcW w:w="2840" w:type="dxa"/>
            <w:hideMark/>
          </w:tcPr>
          <w:p w:rsidR="00F46706" w:rsidRPr="0000407A" w:rsidRDefault="00F46706" w:rsidP="00AA7D24">
            <w:pPr>
              <w:pStyle w:val="a7"/>
              <w:rPr>
                <w:rFonts w:ascii="Times New Roman" w:hAnsi="Times New Roman" w:cs="Times New Roman"/>
              </w:rPr>
            </w:pPr>
            <w:r>
              <w:rPr>
                <w:rFonts w:ascii="Times New Roman" w:hAnsi="Times New Roman" w:cs="Times New Roman"/>
              </w:rPr>
              <w:t>Восстановительные мероприятия</w:t>
            </w:r>
            <w:r w:rsidRPr="0000407A">
              <w:rPr>
                <w:rFonts w:ascii="Times New Roman" w:hAnsi="Times New Roman" w:cs="Times New Roman"/>
              </w:rPr>
              <w:t xml:space="preserve">(%) </w:t>
            </w:r>
          </w:p>
        </w:tc>
        <w:tc>
          <w:tcPr>
            <w:tcW w:w="1003"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w:t>
            </w:r>
          </w:p>
        </w:tc>
        <w:tc>
          <w:tcPr>
            <w:tcW w:w="1170"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6-7</w:t>
            </w:r>
          </w:p>
        </w:tc>
        <w:tc>
          <w:tcPr>
            <w:tcW w:w="150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7-10</w:t>
            </w:r>
          </w:p>
        </w:tc>
        <w:tc>
          <w:tcPr>
            <w:tcW w:w="1667"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13-17</w:t>
            </w:r>
          </w:p>
        </w:tc>
        <w:tc>
          <w:tcPr>
            <w:tcW w:w="2128" w:type="dxa"/>
            <w:hideMark/>
          </w:tcPr>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13-16</w:t>
            </w:r>
          </w:p>
        </w:tc>
      </w:tr>
      <w:tr w:rsidR="00F46706" w:rsidRPr="0000407A" w:rsidTr="00F46706">
        <w:trPr>
          <w:gridAfter w:val="1"/>
          <w:wAfter w:w="41" w:type="dxa"/>
          <w:trHeight w:val="764"/>
        </w:trPr>
        <w:tc>
          <w:tcPr>
            <w:tcW w:w="2840" w:type="dxa"/>
            <w:hideMark/>
          </w:tcPr>
          <w:p w:rsidR="00F46706" w:rsidRPr="0000407A" w:rsidRDefault="00F46706" w:rsidP="00AF3C25">
            <w:pPr>
              <w:pStyle w:val="a7"/>
              <w:rPr>
                <w:rFonts w:ascii="Times New Roman" w:hAnsi="Times New Roman" w:cs="Times New Roman"/>
              </w:rPr>
            </w:pPr>
            <w:r>
              <w:rPr>
                <w:rFonts w:ascii="Times New Roman" w:hAnsi="Times New Roman" w:cs="Times New Roman"/>
              </w:rPr>
              <w:t>Инструкторская и судейская практика</w:t>
            </w:r>
            <w:proofErr w:type="gramStart"/>
            <w:r>
              <w:rPr>
                <w:rFonts w:ascii="Times New Roman" w:hAnsi="Times New Roman" w:cs="Times New Roman"/>
              </w:rPr>
              <w:t>, (%)</w:t>
            </w:r>
            <w:proofErr w:type="gramEnd"/>
          </w:p>
        </w:tc>
        <w:tc>
          <w:tcPr>
            <w:tcW w:w="1003" w:type="dxa"/>
            <w:hideMark/>
          </w:tcPr>
          <w:p w:rsidR="00F46706" w:rsidRDefault="00F46706" w:rsidP="00AF3C25">
            <w:pPr>
              <w:pStyle w:val="a7"/>
              <w:jc w:val="center"/>
              <w:rPr>
                <w:rFonts w:ascii="Times New Roman" w:hAnsi="Times New Roman" w:cs="Times New Roman"/>
              </w:rPr>
            </w:pPr>
          </w:p>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w:t>
            </w:r>
          </w:p>
        </w:tc>
        <w:tc>
          <w:tcPr>
            <w:tcW w:w="1170" w:type="dxa"/>
            <w:hideMark/>
          </w:tcPr>
          <w:p w:rsidR="00F46706" w:rsidRDefault="00F46706" w:rsidP="00AF3C25">
            <w:pPr>
              <w:pStyle w:val="a7"/>
              <w:jc w:val="center"/>
              <w:rPr>
                <w:rFonts w:ascii="Times New Roman" w:hAnsi="Times New Roman" w:cs="Times New Roman"/>
              </w:rPr>
            </w:pPr>
          </w:p>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0,5-1</w:t>
            </w:r>
          </w:p>
        </w:tc>
        <w:tc>
          <w:tcPr>
            <w:tcW w:w="1508" w:type="dxa"/>
            <w:hideMark/>
          </w:tcPr>
          <w:p w:rsidR="00F46706" w:rsidRDefault="00F46706" w:rsidP="00AF3C25">
            <w:pPr>
              <w:pStyle w:val="a7"/>
              <w:jc w:val="center"/>
              <w:rPr>
                <w:rFonts w:ascii="Times New Roman" w:hAnsi="Times New Roman" w:cs="Times New Roman"/>
              </w:rPr>
            </w:pPr>
          </w:p>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1-2</w:t>
            </w:r>
          </w:p>
        </w:tc>
        <w:tc>
          <w:tcPr>
            <w:tcW w:w="1667" w:type="dxa"/>
            <w:hideMark/>
          </w:tcPr>
          <w:p w:rsidR="00F46706" w:rsidRDefault="00F46706" w:rsidP="00AF3C25">
            <w:pPr>
              <w:pStyle w:val="a7"/>
              <w:jc w:val="center"/>
              <w:rPr>
                <w:rFonts w:ascii="Times New Roman" w:hAnsi="Times New Roman" w:cs="Times New Roman"/>
              </w:rPr>
            </w:pPr>
          </w:p>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2-3</w:t>
            </w:r>
          </w:p>
        </w:tc>
        <w:tc>
          <w:tcPr>
            <w:tcW w:w="2128" w:type="dxa"/>
            <w:hideMark/>
          </w:tcPr>
          <w:p w:rsidR="00F46706" w:rsidRDefault="00F46706" w:rsidP="00AF3C25">
            <w:pPr>
              <w:pStyle w:val="a7"/>
              <w:jc w:val="center"/>
              <w:rPr>
                <w:rFonts w:ascii="Times New Roman" w:hAnsi="Times New Roman" w:cs="Times New Roman"/>
              </w:rPr>
            </w:pPr>
          </w:p>
          <w:p w:rsidR="00F46706" w:rsidRPr="0000407A" w:rsidRDefault="00F46706" w:rsidP="00AF3C25">
            <w:pPr>
              <w:pStyle w:val="a7"/>
              <w:jc w:val="center"/>
              <w:rPr>
                <w:rFonts w:ascii="Times New Roman" w:hAnsi="Times New Roman" w:cs="Times New Roman"/>
              </w:rPr>
            </w:pPr>
            <w:r>
              <w:rPr>
                <w:rFonts w:ascii="Times New Roman" w:hAnsi="Times New Roman" w:cs="Times New Roman"/>
              </w:rPr>
              <w:t>2-3</w:t>
            </w:r>
          </w:p>
        </w:tc>
      </w:tr>
      <w:tr w:rsidR="00F46706" w:rsidTr="00F46706">
        <w:trPr>
          <w:gridAfter w:val="1"/>
          <w:wAfter w:w="41" w:type="dxa"/>
          <w:trHeight w:val="522"/>
        </w:trPr>
        <w:tc>
          <w:tcPr>
            <w:tcW w:w="2840" w:type="dxa"/>
          </w:tcPr>
          <w:p w:rsidR="00F46706" w:rsidRDefault="00F46706" w:rsidP="00AA7D24">
            <w:pPr>
              <w:pStyle w:val="a7"/>
              <w:rPr>
                <w:rFonts w:ascii="Times New Roman" w:hAnsi="Times New Roman" w:cs="Times New Roman"/>
                <w:sz w:val="28"/>
                <w:szCs w:val="28"/>
              </w:rPr>
            </w:pPr>
            <w:r w:rsidRPr="0000407A">
              <w:rPr>
                <w:rFonts w:ascii="Times New Roman" w:hAnsi="Times New Roman" w:cs="Times New Roman"/>
              </w:rPr>
              <w:t>Участие в соревнованиях</w:t>
            </w:r>
            <w:proofErr w:type="gramStart"/>
            <w:r w:rsidRPr="0000407A">
              <w:rPr>
                <w:rFonts w:ascii="Times New Roman" w:hAnsi="Times New Roman" w:cs="Times New Roman"/>
              </w:rPr>
              <w:t>, (%)</w:t>
            </w:r>
            <w:proofErr w:type="gramEnd"/>
          </w:p>
        </w:tc>
        <w:tc>
          <w:tcPr>
            <w:tcW w:w="1003" w:type="dxa"/>
          </w:tcPr>
          <w:p w:rsidR="00F46706" w:rsidRDefault="00F46706" w:rsidP="00671395">
            <w:pPr>
              <w:pStyle w:val="a7"/>
              <w:jc w:val="center"/>
              <w:rPr>
                <w:rFonts w:ascii="Times New Roman" w:hAnsi="Times New Roman" w:cs="Times New Roman"/>
              </w:rPr>
            </w:pPr>
          </w:p>
          <w:p w:rsidR="00F46706" w:rsidRPr="0000407A" w:rsidRDefault="00F46706" w:rsidP="00671395">
            <w:pPr>
              <w:pStyle w:val="a7"/>
              <w:jc w:val="center"/>
              <w:rPr>
                <w:rFonts w:ascii="Times New Roman" w:hAnsi="Times New Roman" w:cs="Times New Roman"/>
              </w:rPr>
            </w:pPr>
            <w:r>
              <w:rPr>
                <w:rFonts w:ascii="Times New Roman" w:hAnsi="Times New Roman" w:cs="Times New Roman"/>
              </w:rPr>
              <w:t>1</w:t>
            </w:r>
          </w:p>
        </w:tc>
        <w:tc>
          <w:tcPr>
            <w:tcW w:w="1170" w:type="dxa"/>
          </w:tcPr>
          <w:p w:rsidR="00F46706" w:rsidRDefault="00F46706" w:rsidP="00671395">
            <w:pPr>
              <w:pStyle w:val="a7"/>
              <w:jc w:val="center"/>
              <w:rPr>
                <w:rFonts w:ascii="Times New Roman" w:hAnsi="Times New Roman" w:cs="Times New Roman"/>
              </w:rPr>
            </w:pPr>
          </w:p>
          <w:p w:rsidR="00F46706" w:rsidRPr="0000407A" w:rsidRDefault="00F46706" w:rsidP="00671395">
            <w:pPr>
              <w:pStyle w:val="a7"/>
              <w:jc w:val="center"/>
              <w:rPr>
                <w:rFonts w:ascii="Times New Roman" w:hAnsi="Times New Roman" w:cs="Times New Roman"/>
              </w:rPr>
            </w:pPr>
            <w:r>
              <w:rPr>
                <w:rFonts w:ascii="Times New Roman" w:hAnsi="Times New Roman" w:cs="Times New Roman"/>
              </w:rPr>
              <w:t>0,5-1-2</w:t>
            </w:r>
          </w:p>
        </w:tc>
        <w:tc>
          <w:tcPr>
            <w:tcW w:w="1508" w:type="dxa"/>
          </w:tcPr>
          <w:p w:rsidR="00F46706" w:rsidRDefault="00F46706" w:rsidP="00671395">
            <w:pPr>
              <w:pStyle w:val="a7"/>
              <w:jc w:val="center"/>
              <w:rPr>
                <w:rFonts w:ascii="Times New Roman" w:hAnsi="Times New Roman" w:cs="Times New Roman"/>
              </w:rPr>
            </w:pPr>
          </w:p>
          <w:p w:rsidR="00F46706" w:rsidRPr="0000407A" w:rsidRDefault="00F46706" w:rsidP="00671395">
            <w:pPr>
              <w:pStyle w:val="a7"/>
              <w:jc w:val="center"/>
              <w:rPr>
                <w:rFonts w:ascii="Times New Roman" w:hAnsi="Times New Roman" w:cs="Times New Roman"/>
              </w:rPr>
            </w:pPr>
            <w:r>
              <w:rPr>
                <w:rFonts w:ascii="Times New Roman" w:hAnsi="Times New Roman" w:cs="Times New Roman"/>
              </w:rPr>
              <w:t>3-5</w:t>
            </w:r>
          </w:p>
        </w:tc>
        <w:tc>
          <w:tcPr>
            <w:tcW w:w="1667" w:type="dxa"/>
          </w:tcPr>
          <w:p w:rsidR="00F46706" w:rsidRDefault="00F46706" w:rsidP="00671395">
            <w:pPr>
              <w:pStyle w:val="a7"/>
              <w:jc w:val="center"/>
              <w:rPr>
                <w:rFonts w:ascii="Times New Roman" w:hAnsi="Times New Roman" w:cs="Times New Roman"/>
              </w:rPr>
            </w:pPr>
          </w:p>
          <w:p w:rsidR="00F46706" w:rsidRPr="0000407A" w:rsidRDefault="00F46706" w:rsidP="00671395">
            <w:pPr>
              <w:pStyle w:val="a7"/>
              <w:jc w:val="center"/>
              <w:rPr>
                <w:rFonts w:ascii="Times New Roman" w:hAnsi="Times New Roman" w:cs="Times New Roman"/>
              </w:rPr>
            </w:pPr>
            <w:r>
              <w:rPr>
                <w:rFonts w:ascii="Times New Roman" w:hAnsi="Times New Roman" w:cs="Times New Roman"/>
              </w:rPr>
              <w:t>3-6</w:t>
            </w:r>
          </w:p>
        </w:tc>
        <w:tc>
          <w:tcPr>
            <w:tcW w:w="2128" w:type="dxa"/>
          </w:tcPr>
          <w:p w:rsidR="00F46706" w:rsidRDefault="00F46706" w:rsidP="00671395">
            <w:pPr>
              <w:pStyle w:val="a7"/>
              <w:jc w:val="center"/>
              <w:rPr>
                <w:rFonts w:ascii="Times New Roman" w:hAnsi="Times New Roman" w:cs="Times New Roman"/>
              </w:rPr>
            </w:pPr>
          </w:p>
          <w:p w:rsidR="00F46706" w:rsidRPr="0000407A" w:rsidRDefault="00F46706" w:rsidP="00671395">
            <w:pPr>
              <w:pStyle w:val="a7"/>
              <w:jc w:val="center"/>
              <w:rPr>
                <w:rFonts w:ascii="Times New Roman" w:hAnsi="Times New Roman" w:cs="Times New Roman"/>
              </w:rPr>
            </w:pPr>
            <w:r>
              <w:rPr>
                <w:rFonts w:ascii="Times New Roman" w:hAnsi="Times New Roman" w:cs="Times New Roman"/>
              </w:rPr>
              <w:t>5-6</w:t>
            </w:r>
          </w:p>
        </w:tc>
      </w:tr>
    </w:tbl>
    <w:p w:rsidR="00BE0765" w:rsidRPr="003A3063" w:rsidRDefault="00BE0765" w:rsidP="00AA7D24">
      <w:pPr>
        <w:spacing w:before="100" w:beforeAutospacing="1" w:after="100" w:afterAutospacing="1" w:line="240" w:lineRule="auto"/>
        <w:ind w:right="-140"/>
        <w:outlineLvl w:val="3"/>
        <w:rPr>
          <w:rFonts w:ascii="Times New Roman" w:eastAsia="Times New Roman" w:hAnsi="Times New Roman" w:cs="Times New Roman"/>
          <w:b/>
          <w:bCs/>
          <w:sz w:val="24"/>
          <w:szCs w:val="24"/>
        </w:rPr>
      </w:pPr>
      <w:r w:rsidRPr="003A3063">
        <w:rPr>
          <w:rFonts w:ascii="Times New Roman" w:eastAsia="Times New Roman" w:hAnsi="Times New Roman" w:cs="Times New Roman"/>
          <w:b/>
          <w:bCs/>
          <w:sz w:val="24"/>
          <w:szCs w:val="24"/>
        </w:rPr>
        <w:t>Планируемые показатели соревновательной де</w:t>
      </w:r>
      <w:r w:rsidR="00AA7D24">
        <w:rPr>
          <w:rFonts w:ascii="Times New Roman" w:eastAsia="Times New Roman" w:hAnsi="Times New Roman" w:cs="Times New Roman"/>
          <w:b/>
          <w:bCs/>
          <w:sz w:val="24"/>
          <w:szCs w:val="24"/>
        </w:rPr>
        <w:t>ятельности по виду спорта вольная борьба</w:t>
      </w:r>
      <w:r>
        <w:rPr>
          <w:rFonts w:ascii="Times New Roman" w:eastAsia="Times New Roman" w:hAnsi="Times New Roman" w:cs="Times New Roman"/>
          <w:b/>
          <w:bCs/>
          <w:sz w:val="24"/>
          <w:szCs w:val="24"/>
        </w:rPr>
        <w:t>:</w:t>
      </w:r>
    </w:p>
    <w:tbl>
      <w:tblPr>
        <w:tblW w:w="0" w:type="auto"/>
        <w:tblCellSpacing w:w="15" w:type="dxa"/>
        <w:tblInd w:w="-371" w:type="dxa"/>
        <w:tblCellMar>
          <w:top w:w="15" w:type="dxa"/>
          <w:left w:w="15" w:type="dxa"/>
          <w:bottom w:w="15" w:type="dxa"/>
          <w:right w:w="15" w:type="dxa"/>
        </w:tblCellMar>
        <w:tblLook w:val="04A0" w:firstRow="1" w:lastRow="0" w:firstColumn="1" w:lastColumn="0" w:noHBand="0" w:noVBand="1"/>
      </w:tblPr>
      <w:tblGrid>
        <w:gridCol w:w="2155"/>
        <w:gridCol w:w="891"/>
        <w:gridCol w:w="1342"/>
        <w:gridCol w:w="1745"/>
        <w:gridCol w:w="2311"/>
        <w:gridCol w:w="2103"/>
      </w:tblGrid>
      <w:tr w:rsidR="00BE0765" w:rsidRPr="00FE553B" w:rsidTr="00F46706">
        <w:trPr>
          <w:tblCellSpacing w:w="15" w:type="dxa"/>
        </w:trPr>
        <w:tc>
          <w:tcPr>
            <w:tcW w:w="2111" w:type="dxa"/>
            <w:vMerge w:val="restart"/>
            <w:tcBorders>
              <w:top w:val="single" w:sz="4" w:space="0" w:color="auto"/>
              <w:left w:val="single" w:sz="4" w:space="0" w:color="auto"/>
              <w:right w:val="single" w:sz="4" w:space="0" w:color="auto"/>
            </w:tcBorders>
            <w:hideMark/>
          </w:tcPr>
          <w:p w:rsidR="00BE0765" w:rsidRPr="00F10C0E" w:rsidRDefault="00BE0765" w:rsidP="00AF3C25">
            <w:pPr>
              <w:spacing w:after="0" w:line="240" w:lineRule="auto"/>
              <w:jc w:val="center"/>
              <w:rPr>
                <w:rFonts w:ascii="Times New Roman" w:eastAsia="Times New Roman" w:hAnsi="Times New Roman" w:cs="Times New Roman"/>
                <w:b/>
                <w:bCs/>
                <w:sz w:val="24"/>
                <w:szCs w:val="24"/>
              </w:rPr>
            </w:pPr>
            <w:r w:rsidRPr="00F10C0E">
              <w:rPr>
                <w:rFonts w:ascii="Times New Roman" w:eastAsia="Times New Roman" w:hAnsi="Times New Roman" w:cs="Times New Roman"/>
                <w:b/>
                <w:bCs/>
                <w:sz w:val="24"/>
                <w:szCs w:val="24"/>
              </w:rPr>
              <w:t xml:space="preserve">Виды соревнований (игр) </w:t>
            </w:r>
          </w:p>
        </w:tc>
        <w:tc>
          <w:tcPr>
            <w:tcW w:w="6730" w:type="dxa"/>
            <w:gridSpan w:val="5"/>
            <w:tcBorders>
              <w:top w:val="single" w:sz="4" w:space="0" w:color="auto"/>
              <w:bottom w:val="single" w:sz="4" w:space="0" w:color="auto"/>
              <w:right w:val="single" w:sz="4" w:space="0" w:color="auto"/>
            </w:tcBorders>
            <w:hideMark/>
          </w:tcPr>
          <w:p w:rsidR="00BE0765" w:rsidRPr="00F10C0E" w:rsidRDefault="00BE0765" w:rsidP="00AF3C25">
            <w:pPr>
              <w:spacing w:after="0" w:line="240" w:lineRule="auto"/>
              <w:jc w:val="center"/>
              <w:rPr>
                <w:rFonts w:ascii="Times New Roman" w:eastAsia="Times New Roman" w:hAnsi="Times New Roman" w:cs="Times New Roman"/>
                <w:b/>
                <w:bCs/>
                <w:sz w:val="24"/>
                <w:szCs w:val="24"/>
              </w:rPr>
            </w:pPr>
            <w:r w:rsidRPr="00F10C0E">
              <w:rPr>
                <w:rFonts w:ascii="Times New Roman" w:eastAsia="Times New Roman" w:hAnsi="Times New Roman" w:cs="Times New Roman"/>
                <w:b/>
                <w:bCs/>
                <w:sz w:val="24"/>
                <w:szCs w:val="24"/>
              </w:rPr>
              <w:t xml:space="preserve">Этапы и годы спортивной подготовки </w:t>
            </w:r>
          </w:p>
        </w:tc>
      </w:tr>
      <w:tr w:rsidR="00F46706" w:rsidRPr="00FE553B" w:rsidTr="00F46706">
        <w:trPr>
          <w:tblCellSpacing w:w="15" w:type="dxa"/>
        </w:trPr>
        <w:tc>
          <w:tcPr>
            <w:tcW w:w="2111" w:type="dxa"/>
            <w:vMerge/>
            <w:tcBorders>
              <w:left w:val="single" w:sz="4" w:space="0" w:color="auto"/>
              <w:right w:val="single" w:sz="4" w:space="0" w:color="auto"/>
            </w:tcBorders>
            <w:vAlign w:val="center"/>
            <w:hideMark/>
          </w:tcPr>
          <w:p w:rsidR="00F46706" w:rsidRPr="00FE553B" w:rsidRDefault="00F46706" w:rsidP="00AF3C25">
            <w:pPr>
              <w:spacing w:after="0" w:line="240" w:lineRule="auto"/>
              <w:rPr>
                <w:rFonts w:ascii="Arial" w:eastAsia="Times New Roman" w:hAnsi="Arial" w:cs="Arial"/>
                <w:b/>
                <w:bCs/>
                <w:sz w:val="24"/>
                <w:szCs w:val="24"/>
              </w:rPr>
            </w:pPr>
          </w:p>
        </w:tc>
        <w:tc>
          <w:tcPr>
            <w:tcW w:w="0" w:type="auto"/>
            <w:gridSpan w:val="2"/>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Этап начальной подготовки</w:t>
            </w:r>
          </w:p>
        </w:tc>
        <w:tc>
          <w:tcPr>
            <w:tcW w:w="0" w:type="auto"/>
            <w:gridSpan w:val="2"/>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Тренировочный этап (этап спортивной специализации)</w:t>
            </w:r>
          </w:p>
        </w:tc>
        <w:tc>
          <w:tcPr>
            <w:tcW w:w="2028" w:type="dxa"/>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Этап совершенствования спортивного мастерства</w:t>
            </w:r>
          </w:p>
        </w:tc>
      </w:tr>
      <w:tr w:rsidR="00F46706" w:rsidRPr="00FE553B" w:rsidTr="00F46706">
        <w:trPr>
          <w:tblCellSpacing w:w="15" w:type="dxa"/>
        </w:trPr>
        <w:tc>
          <w:tcPr>
            <w:tcW w:w="2111" w:type="dxa"/>
            <w:vMerge/>
            <w:tcBorders>
              <w:left w:val="single" w:sz="4" w:space="0" w:color="auto"/>
              <w:bottom w:val="single" w:sz="4" w:space="0" w:color="auto"/>
              <w:right w:val="single" w:sz="4" w:space="0" w:color="auto"/>
            </w:tcBorders>
            <w:vAlign w:val="center"/>
            <w:hideMark/>
          </w:tcPr>
          <w:p w:rsidR="00F46706" w:rsidRPr="00FE553B" w:rsidRDefault="00F46706" w:rsidP="00AF3C25">
            <w:pPr>
              <w:spacing w:after="0" w:line="240" w:lineRule="auto"/>
              <w:rPr>
                <w:rFonts w:ascii="Arial" w:eastAsia="Times New Roman" w:hAnsi="Arial" w:cs="Arial"/>
                <w:b/>
                <w:bCs/>
                <w:sz w:val="24"/>
                <w:szCs w:val="24"/>
              </w:rPr>
            </w:pP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до года</w:t>
            </w: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свыше года</w:t>
            </w: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до двух лет</w:t>
            </w: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свыше двух лет</w:t>
            </w:r>
          </w:p>
        </w:tc>
        <w:tc>
          <w:tcPr>
            <w:tcW w:w="2028" w:type="dxa"/>
            <w:tcBorders>
              <w:top w:val="single" w:sz="4" w:space="0" w:color="auto"/>
              <w:bottom w:val="single" w:sz="4" w:space="0" w:color="auto"/>
              <w:right w:val="single" w:sz="4" w:space="0" w:color="auto"/>
            </w:tcBorders>
            <w:vAlign w:val="center"/>
            <w:hideMark/>
          </w:tcPr>
          <w:p w:rsidR="00F46706" w:rsidRPr="00677CD9" w:rsidRDefault="00F46706" w:rsidP="00AF3C25">
            <w:pPr>
              <w:pStyle w:val="a7"/>
              <w:jc w:val="center"/>
              <w:rPr>
                <w:rFonts w:ascii="Times New Roman" w:hAnsi="Times New Roman" w:cs="Times New Roman"/>
                <w:sz w:val="24"/>
                <w:szCs w:val="24"/>
              </w:rPr>
            </w:pPr>
          </w:p>
        </w:tc>
      </w:tr>
      <w:tr w:rsidR="00F46706" w:rsidRPr="00FE553B" w:rsidTr="00F46706">
        <w:trPr>
          <w:tblCellSpacing w:w="15" w:type="dxa"/>
        </w:trPr>
        <w:tc>
          <w:tcPr>
            <w:tcW w:w="2111" w:type="dxa"/>
            <w:tcBorders>
              <w:left w:val="single" w:sz="4" w:space="0" w:color="auto"/>
              <w:right w:val="single" w:sz="4" w:space="0" w:color="auto"/>
            </w:tcBorders>
            <w:hideMark/>
          </w:tcPr>
          <w:p w:rsidR="00F46706" w:rsidRPr="00066AF0" w:rsidRDefault="00F46706" w:rsidP="00AF3C25">
            <w:pPr>
              <w:spacing w:after="0" w:line="240" w:lineRule="auto"/>
              <w:rPr>
                <w:rFonts w:ascii="Times New Roman" w:eastAsia="Times New Roman" w:hAnsi="Times New Roman" w:cs="Times New Roman"/>
                <w:sz w:val="24"/>
                <w:szCs w:val="24"/>
              </w:rPr>
            </w:pPr>
            <w:r w:rsidRPr="00066AF0">
              <w:rPr>
                <w:rFonts w:ascii="Times New Roman" w:eastAsia="Times New Roman" w:hAnsi="Times New Roman" w:cs="Times New Roman"/>
                <w:sz w:val="24"/>
                <w:szCs w:val="24"/>
              </w:rPr>
              <w:t xml:space="preserve">Контрольные </w:t>
            </w:r>
          </w:p>
        </w:tc>
        <w:tc>
          <w:tcPr>
            <w:tcW w:w="0" w:type="auto"/>
            <w:tcBorders>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3-4</w:t>
            </w:r>
          </w:p>
        </w:tc>
        <w:tc>
          <w:tcPr>
            <w:tcW w:w="0" w:type="auto"/>
            <w:tcBorders>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4-5</w:t>
            </w:r>
          </w:p>
        </w:tc>
        <w:tc>
          <w:tcPr>
            <w:tcW w:w="2028" w:type="dxa"/>
            <w:tcBorders>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5-6</w:t>
            </w:r>
          </w:p>
        </w:tc>
      </w:tr>
      <w:tr w:rsidR="00F46706" w:rsidRPr="00FE553B" w:rsidTr="00F46706">
        <w:trPr>
          <w:tblCellSpacing w:w="15" w:type="dxa"/>
        </w:trPr>
        <w:tc>
          <w:tcPr>
            <w:tcW w:w="2111" w:type="dxa"/>
            <w:tcBorders>
              <w:top w:val="single" w:sz="4" w:space="0" w:color="auto"/>
              <w:left w:val="single" w:sz="4" w:space="0" w:color="auto"/>
              <w:bottom w:val="single" w:sz="4" w:space="0" w:color="auto"/>
              <w:right w:val="single" w:sz="4" w:space="0" w:color="auto"/>
            </w:tcBorders>
            <w:hideMark/>
          </w:tcPr>
          <w:p w:rsidR="00F46706" w:rsidRPr="00066AF0" w:rsidRDefault="00F46706" w:rsidP="00AF3C25">
            <w:pPr>
              <w:spacing w:after="0" w:line="240" w:lineRule="auto"/>
              <w:rPr>
                <w:rFonts w:ascii="Times New Roman" w:eastAsia="Times New Roman" w:hAnsi="Times New Roman" w:cs="Times New Roman"/>
                <w:sz w:val="24"/>
                <w:szCs w:val="24"/>
              </w:rPr>
            </w:pPr>
            <w:r w:rsidRPr="00066AF0">
              <w:rPr>
                <w:rFonts w:ascii="Times New Roman" w:eastAsia="Times New Roman" w:hAnsi="Times New Roman" w:cs="Times New Roman"/>
                <w:sz w:val="24"/>
                <w:szCs w:val="24"/>
              </w:rPr>
              <w:t xml:space="preserve">Отборочные </w:t>
            </w: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w:t>
            </w: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w:t>
            </w: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1</w:t>
            </w:r>
          </w:p>
        </w:tc>
        <w:tc>
          <w:tcPr>
            <w:tcW w:w="0" w:type="auto"/>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w:t>
            </w:r>
            <w:r w:rsidRPr="00677CD9">
              <w:rPr>
                <w:rFonts w:ascii="Times New Roman" w:hAnsi="Times New Roman" w:cs="Times New Roman"/>
                <w:sz w:val="24"/>
                <w:szCs w:val="24"/>
              </w:rPr>
              <w:t>2</w:t>
            </w:r>
          </w:p>
        </w:tc>
        <w:tc>
          <w:tcPr>
            <w:tcW w:w="2028" w:type="dxa"/>
            <w:tcBorders>
              <w:top w:val="single" w:sz="4" w:space="0" w:color="auto"/>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sidRPr="00677CD9">
              <w:rPr>
                <w:rFonts w:ascii="Times New Roman" w:hAnsi="Times New Roman" w:cs="Times New Roman"/>
                <w:sz w:val="24"/>
                <w:szCs w:val="24"/>
              </w:rPr>
              <w:t>1</w:t>
            </w:r>
            <w:r>
              <w:rPr>
                <w:rFonts w:ascii="Times New Roman" w:hAnsi="Times New Roman" w:cs="Times New Roman"/>
                <w:sz w:val="24"/>
                <w:szCs w:val="24"/>
              </w:rPr>
              <w:t>-2</w:t>
            </w:r>
          </w:p>
        </w:tc>
      </w:tr>
      <w:tr w:rsidR="00F46706" w:rsidRPr="00FE553B" w:rsidTr="00F46706">
        <w:trPr>
          <w:tblCellSpacing w:w="15" w:type="dxa"/>
        </w:trPr>
        <w:tc>
          <w:tcPr>
            <w:tcW w:w="2111" w:type="dxa"/>
            <w:tcBorders>
              <w:left w:val="single" w:sz="4" w:space="0" w:color="auto"/>
              <w:bottom w:val="single" w:sz="4" w:space="0" w:color="auto"/>
              <w:right w:val="single" w:sz="4" w:space="0" w:color="auto"/>
            </w:tcBorders>
            <w:hideMark/>
          </w:tcPr>
          <w:p w:rsidR="00F46706" w:rsidRPr="00066AF0" w:rsidRDefault="00F46706" w:rsidP="00AF3C25">
            <w:pPr>
              <w:spacing w:after="0" w:line="240" w:lineRule="auto"/>
              <w:rPr>
                <w:rFonts w:ascii="Times New Roman" w:eastAsia="Times New Roman" w:hAnsi="Times New Roman" w:cs="Times New Roman"/>
                <w:sz w:val="24"/>
                <w:szCs w:val="24"/>
              </w:rPr>
            </w:pPr>
            <w:r w:rsidRPr="00066AF0">
              <w:rPr>
                <w:rFonts w:ascii="Times New Roman" w:eastAsia="Times New Roman" w:hAnsi="Times New Roman" w:cs="Times New Roman"/>
                <w:sz w:val="24"/>
                <w:szCs w:val="24"/>
              </w:rPr>
              <w:lastRenderedPageBreak/>
              <w:t xml:space="preserve">Основные </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028" w:type="dxa"/>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w:t>
            </w:r>
            <w:r w:rsidRPr="00677CD9">
              <w:rPr>
                <w:rFonts w:ascii="Times New Roman" w:hAnsi="Times New Roman" w:cs="Times New Roman"/>
                <w:sz w:val="24"/>
                <w:szCs w:val="24"/>
              </w:rPr>
              <w:t>2</w:t>
            </w:r>
          </w:p>
        </w:tc>
      </w:tr>
      <w:tr w:rsidR="00F46706" w:rsidRPr="00FE553B" w:rsidTr="00F46706">
        <w:trPr>
          <w:tblCellSpacing w:w="15" w:type="dxa"/>
        </w:trPr>
        <w:tc>
          <w:tcPr>
            <w:tcW w:w="2111" w:type="dxa"/>
            <w:tcBorders>
              <w:left w:val="single" w:sz="4" w:space="0" w:color="auto"/>
              <w:bottom w:val="single" w:sz="4" w:space="0" w:color="auto"/>
              <w:right w:val="single" w:sz="4" w:space="0" w:color="auto"/>
            </w:tcBorders>
            <w:hideMark/>
          </w:tcPr>
          <w:p w:rsidR="00F46706" w:rsidRPr="00066AF0" w:rsidRDefault="00F46706" w:rsidP="00AF3C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Главные</w:t>
            </w:r>
          </w:p>
        </w:tc>
        <w:tc>
          <w:tcPr>
            <w:tcW w:w="0" w:type="auto"/>
            <w:tcBorders>
              <w:bottom w:val="single" w:sz="4" w:space="0" w:color="auto"/>
              <w:right w:val="single" w:sz="4" w:space="0" w:color="auto"/>
            </w:tcBorders>
            <w:hideMark/>
          </w:tcPr>
          <w:p w:rsidR="00F46706"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F46706"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F46706"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bottom w:val="single" w:sz="4" w:space="0" w:color="auto"/>
              <w:right w:val="single" w:sz="4" w:space="0" w:color="auto"/>
            </w:tcBorders>
            <w:hideMark/>
          </w:tcPr>
          <w:p w:rsidR="00F46706"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c>
          <w:tcPr>
            <w:tcW w:w="2028" w:type="dxa"/>
            <w:tcBorders>
              <w:bottom w:val="single" w:sz="4" w:space="0" w:color="auto"/>
              <w:right w:val="single" w:sz="4" w:space="0" w:color="auto"/>
            </w:tcBorders>
            <w:hideMark/>
          </w:tcPr>
          <w:p w:rsidR="00F46706"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w:t>
            </w:r>
          </w:p>
        </w:tc>
      </w:tr>
      <w:tr w:rsidR="00F46706" w:rsidRPr="00FE553B" w:rsidTr="00F46706">
        <w:trPr>
          <w:tblCellSpacing w:w="15" w:type="dxa"/>
        </w:trPr>
        <w:tc>
          <w:tcPr>
            <w:tcW w:w="2111" w:type="dxa"/>
            <w:tcBorders>
              <w:left w:val="single" w:sz="4" w:space="0" w:color="auto"/>
              <w:bottom w:val="single" w:sz="4" w:space="0" w:color="auto"/>
              <w:right w:val="single" w:sz="4" w:space="0" w:color="auto"/>
            </w:tcBorders>
            <w:hideMark/>
          </w:tcPr>
          <w:p w:rsidR="00F46706" w:rsidRPr="00066AF0" w:rsidRDefault="00F46706" w:rsidP="00AF3C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Соревновательных схваток</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8-12</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8-12</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14-38</w:t>
            </w:r>
          </w:p>
        </w:tc>
        <w:tc>
          <w:tcPr>
            <w:tcW w:w="0" w:type="auto"/>
            <w:tcBorders>
              <w:bottom w:val="single" w:sz="4" w:space="0" w:color="auto"/>
              <w:right w:val="single" w:sz="4" w:space="0" w:color="auto"/>
            </w:tcBorders>
            <w:hideMark/>
          </w:tcPr>
          <w:p w:rsidR="00F46706" w:rsidRPr="00677CD9" w:rsidRDefault="00F46706" w:rsidP="00AF3C25">
            <w:pPr>
              <w:pStyle w:val="a7"/>
              <w:jc w:val="center"/>
              <w:rPr>
                <w:rFonts w:ascii="Times New Roman" w:hAnsi="Times New Roman" w:cs="Times New Roman"/>
                <w:sz w:val="24"/>
                <w:szCs w:val="24"/>
              </w:rPr>
            </w:pPr>
            <w:r>
              <w:rPr>
                <w:rFonts w:ascii="Times New Roman" w:hAnsi="Times New Roman" w:cs="Times New Roman"/>
                <w:sz w:val="24"/>
                <w:szCs w:val="24"/>
              </w:rPr>
              <w:t>14-38</w:t>
            </w:r>
          </w:p>
        </w:tc>
        <w:tc>
          <w:tcPr>
            <w:tcW w:w="2028" w:type="dxa"/>
            <w:tcBorders>
              <w:bottom w:val="single" w:sz="4" w:space="0" w:color="auto"/>
              <w:right w:val="single" w:sz="4" w:space="0" w:color="auto"/>
            </w:tcBorders>
            <w:hideMark/>
          </w:tcPr>
          <w:p w:rsidR="00F46706" w:rsidRPr="00677CD9" w:rsidRDefault="00F46706" w:rsidP="00256306">
            <w:pPr>
              <w:pStyle w:val="a7"/>
              <w:jc w:val="center"/>
              <w:rPr>
                <w:rFonts w:ascii="Times New Roman" w:hAnsi="Times New Roman" w:cs="Times New Roman"/>
                <w:sz w:val="24"/>
                <w:szCs w:val="24"/>
              </w:rPr>
            </w:pPr>
            <w:r>
              <w:rPr>
                <w:rFonts w:ascii="Times New Roman" w:hAnsi="Times New Roman" w:cs="Times New Roman"/>
                <w:sz w:val="24"/>
                <w:szCs w:val="24"/>
              </w:rPr>
              <w:t>40-44</w:t>
            </w:r>
          </w:p>
        </w:tc>
      </w:tr>
    </w:tbl>
    <w:p w:rsidR="00256306" w:rsidRDefault="00256306" w:rsidP="0086778F">
      <w:pPr>
        <w:pStyle w:val="a7"/>
        <w:rPr>
          <w:rFonts w:ascii="Times New Roman" w:hAnsi="Times New Roman" w:cs="Times New Roman"/>
          <w:b/>
          <w:sz w:val="24"/>
          <w:szCs w:val="24"/>
        </w:rPr>
      </w:pPr>
    </w:p>
    <w:p w:rsidR="0050624B" w:rsidRPr="00D44E06" w:rsidRDefault="0050624B" w:rsidP="00D44E06">
      <w:pPr>
        <w:pStyle w:val="a7"/>
        <w:jc w:val="center"/>
        <w:rPr>
          <w:rFonts w:ascii="Times New Roman" w:hAnsi="Times New Roman" w:cs="Times New Roman"/>
          <w:b/>
          <w:sz w:val="32"/>
          <w:szCs w:val="32"/>
        </w:rPr>
      </w:pPr>
      <w:r w:rsidRPr="00BD30ED">
        <w:rPr>
          <w:rFonts w:ascii="Times New Roman" w:hAnsi="Times New Roman" w:cs="Times New Roman"/>
          <w:b/>
          <w:sz w:val="32"/>
          <w:szCs w:val="32"/>
        </w:rPr>
        <w:t>Режимы тренировочной работы</w:t>
      </w:r>
    </w:p>
    <w:p w:rsidR="0050624B" w:rsidRDefault="0050624B" w:rsidP="007B449F">
      <w:pPr>
        <w:pStyle w:val="a7"/>
        <w:ind w:left="-709"/>
        <w:jc w:val="center"/>
        <w:rPr>
          <w:rFonts w:ascii="Times New Roman" w:hAnsi="Times New Roman" w:cs="Times New Roman"/>
          <w:b/>
          <w:sz w:val="24"/>
          <w:szCs w:val="24"/>
        </w:rPr>
      </w:pPr>
      <w:r w:rsidRPr="00EC7B86">
        <w:rPr>
          <w:rFonts w:ascii="Times New Roman" w:hAnsi="Times New Roman" w:cs="Times New Roman"/>
          <w:b/>
          <w:sz w:val="24"/>
          <w:szCs w:val="24"/>
        </w:rPr>
        <w:t>Наполняемос</w:t>
      </w:r>
      <w:r w:rsidR="006F562E">
        <w:rPr>
          <w:rFonts w:ascii="Times New Roman" w:hAnsi="Times New Roman" w:cs="Times New Roman"/>
          <w:b/>
          <w:sz w:val="24"/>
          <w:szCs w:val="24"/>
        </w:rPr>
        <w:t xml:space="preserve">ть  групп и режим </w:t>
      </w:r>
      <w:r w:rsidRPr="00EC7B86">
        <w:rPr>
          <w:rFonts w:ascii="Times New Roman" w:hAnsi="Times New Roman" w:cs="Times New Roman"/>
          <w:b/>
          <w:sz w:val="24"/>
          <w:szCs w:val="24"/>
        </w:rPr>
        <w:t>тренировочной работы</w:t>
      </w:r>
      <w:r w:rsidR="0084388C">
        <w:rPr>
          <w:rFonts w:ascii="Times New Roman" w:hAnsi="Times New Roman" w:cs="Times New Roman"/>
          <w:b/>
          <w:sz w:val="24"/>
          <w:szCs w:val="24"/>
        </w:rPr>
        <w:t>:</w:t>
      </w:r>
    </w:p>
    <w:p w:rsidR="0084388C" w:rsidRPr="00EC7B86" w:rsidRDefault="0084388C" w:rsidP="0050624B">
      <w:pPr>
        <w:pStyle w:val="a7"/>
        <w:ind w:left="-709"/>
        <w:jc w:val="center"/>
        <w:rPr>
          <w:rFonts w:ascii="Times New Roman" w:hAnsi="Times New Roman" w:cs="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559"/>
        <w:gridCol w:w="1843"/>
        <w:gridCol w:w="1417"/>
        <w:gridCol w:w="1701"/>
        <w:gridCol w:w="1701"/>
      </w:tblGrid>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Год обучения</w:t>
            </w:r>
          </w:p>
        </w:tc>
        <w:tc>
          <w:tcPr>
            <w:tcW w:w="1418"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Минимальный возраст для зачисления</w:t>
            </w:r>
          </w:p>
        </w:tc>
        <w:tc>
          <w:tcPr>
            <w:tcW w:w="1559" w:type="dxa"/>
          </w:tcPr>
          <w:p w:rsidR="0050624B" w:rsidRPr="00EC7B86" w:rsidRDefault="0050624B" w:rsidP="00CA17C4">
            <w:pPr>
              <w:pStyle w:val="a7"/>
              <w:rPr>
                <w:rFonts w:ascii="Times New Roman" w:hAnsi="Times New Roman" w:cs="Times New Roman"/>
                <w:b/>
                <w:bCs/>
                <w:sz w:val="24"/>
                <w:szCs w:val="24"/>
              </w:rPr>
            </w:pPr>
            <w:proofErr w:type="spellStart"/>
            <w:r w:rsidRPr="00EC7B86">
              <w:rPr>
                <w:rFonts w:ascii="Times New Roman" w:hAnsi="Times New Roman" w:cs="Times New Roman"/>
                <w:b/>
                <w:bCs/>
                <w:sz w:val="24"/>
                <w:szCs w:val="24"/>
              </w:rPr>
              <w:t>Миним</w:t>
            </w:r>
            <w:proofErr w:type="spellEnd"/>
            <w:r w:rsidRPr="00EC7B86">
              <w:rPr>
                <w:rFonts w:ascii="Times New Roman" w:hAnsi="Times New Roman" w:cs="Times New Roman"/>
                <w:b/>
                <w:bCs/>
                <w:sz w:val="24"/>
                <w:szCs w:val="24"/>
              </w:rPr>
              <w:t xml:space="preserve">. кол-во </w:t>
            </w:r>
            <w:proofErr w:type="gramStart"/>
            <w:r w:rsidRPr="00EC7B86">
              <w:rPr>
                <w:rFonts w:ascii="Times New Roman" w:hAnsi="Times New Roman" w:cs="Times New Roman"/>
                <w:b/>
                <w:bCs/>
                <w:sz w:val="24"/>
                <w:szCs w:val="24"/>
              </w:rPr>
              <w:t>занимающихся</w:t>
            </w:r>
            <w:proofErr w:type="gramEnd"/>
            <w:r w:rsidRPr="00EC7B86">
              <w:rPr>
                <w:rFonts w:ascii="Times New Roman" w:hAnsi="Times New Roman" w:cs="Times New Roman"/>
                <w:b/>
                <w:bCs/>
                <w:sz w:val="24"/>
                <w:szCs w:val="24"/>
              </w:rPr>
              <w:t xml:space="preserve"> в группе</w:t>
            </w:r>
          </w:p>
        </w:tc>
        <w:tc>
          <w:tcPr>
            <w:tcW w:w="1843"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Максим.</w:t>
            </w:r>
          </w:p>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 xml:space="preserve">ко-во </w:t>
            </w:r>
            <w:proofErr w:type="gramStart"/>
            <w:r w:rsidRPr="00EC7B86">
              <w:rPr>
                <w:rFonts w:ascii="Times New Roman" w:hAnsi="Times New Roman" w:cs="Times New Roman"/>
                <w:b/>
                <w:bCs/>
                <w:sz w:val="24"/>
                <w:szCs w:val="24"/>
              </w:rPr>
              <w:t>занимающихся</w:t>
            </w:r>
            <w:proofErr w:type="gramEnd"/>
            <w:r w:rsidRPr="00EC7B86">
              <w:rPr>
                <w:rFonts w:ascii="Times New Roman" w:hAnsi="Times New Roman" w:cs="Times New Roman"/>
                <w:b/>
                <w:bCs/>
                <w:sz w:val="24"/>
                <w:szCs w:val="24"/>
              </w:rPr>
              <w:t xml:space="preserve"> в группе</w:t>
            </w:r>
          </w:p>
        </w:tc>
        <w:tc>
          <w:tcPr>
            <w:tcW w:w="1417"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 xml:space="preserve">Максим.  </w:t>
            </w:r>
          </w:p>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к-во часов в неделю</w:t>
            </w:r>
          </w:p>
        </w:tc>
        <w:tc>
          <w:tcPr>
            <w:tcW w:w="1701"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Требование по спортивной подготовке</w:t>
            </w:r>
          </w:p>
        </w:tc>
        <w:tc>
          <w:tcPr>
            <w:tcW w:w="1701" w:type="dxa"/>
          </w:tcPr>
          <w:p w:rsidR="0050624B" w:rsidRPr="00EC7B86" w:rsidRDefault="0050624B" w:rsidP="00CA17C4">
            <w:pPr>
              <w:pStyle w:val="a7"/>
              <w:rPr>
                <w:rFonts w:ascii="Times New Roman" w:hAnsi="Times New Roman" w:cs="Times New Roman"/>
                <w:b/>
                <w:bCs/>
                <w:sz w:val="24"/>
                <w:szCs w:val="24"/>
              </w:rPr>
            </w:pPr>
            <w:proofErr w:type="gramStart"/>
            <w:r w:rsidRPr="00EC7B86">
              <w:rPr>
                <w:rFonts w:ascii="Times New Roman" w:hAnsi="Times New Roman" w:cs="Times New Roman"/>
                <w:b/>
                <w:bCs/>
                <w:sz w:val="24"/>
                <w:szCs w:val="24"/>
              </w:rPr>
              <w:t>Оптимальная</w:t>
            </w:r>
            <w:proofErr w:type="gramEnd"/>
            <w:r w:rsidRPr="00EC7B86">
              <w:rPr>
                <w:rFonts w:ascii="Times New Roman" w:hAnsi="Times New Roman" w:cs="Times New Roman"/>
                <w:b/>
                <w:bCs/>
                <w:sz w:val="24"/>
                <w:szCs w:val="24"/>
              </w:rPr>
              <w:t xml:space="preserve"> продолжи-</w:t>
            </w:r>
            <w:proofErr w:type="spellStart"/>
            <w:r w:rsidRPr="00EC7B86">
              <w:rPr>
                <w:rFonts w:ascii="Times New Roman" w:hAnsi="Times New Roman" w:cs="Times New Roman"/>
                <w:b/>
                <w:bCs/>
                <w:sz w:val="24"/>
                <w:szCs w:val="24"/>
              </w:rPr>
              <w:t>тельность</w:t>
            </w:r>
            <w:proofErr w:type="spellEnd"/>
            <w:r w:rsidRPr="00EC7B86">
              <w:rPr>
                <w:rFonts w:ascii="Times New Roman" w:hAnsi="Times New Roman" w:cs="Times New Roman"/>
                <w:b/>
                <w:bCs/>
                <w:sz w:val="24"/>
                <w:szCs w:val="24"/>
              </w:rPr>
              <w:t xml:space="preserve"> обучения</w:t>
            </w:r>
          </w:p>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(лет)</w:t>
            </w:r>
          </w:p>
        </w:tc>
      </w:tr>
      <w:tr w:rsidR="0050624B" w:rsidRPr="00EC7B86" w:rsidTr="00CA17C4">
        <w:tc>
          <w:tcPr>
            <w:tcW w:w="10915" w:type="dxa"/>
            <w:gridSpan w:val="7"/>
          </w:tcPr>
          <w:p w:rsidR="0050624B" w:rsidRPr="00D91A9D" w:rsidRDefault="0050624B" w:rsidP="00D91A9D">
            <w:pPr>
              <w:pStyle w:val="a7"/>
              <w:jc w:val="center"/>
              <w:rPr>
                <w:rFonts w:ascii="Times New Roman" w:hAnsi="Times New Roman" w:cs="Times New Roman"/>
                <w:b/>
                <w:bCs/>
                <w:i/>
                <w:sz w:val="24"/>
                <w:szCs w:val="24"/>
              </w:rPr>
            </w:pPr>
            <w:r w:rsidRPr="00D91A9D">
              <w:rPr>
                <w:rFonts w:ascii="Times New Roman" w:hAnsi="Times New Roman" w:cs="Times New Roman"/>
                <w:b/>
                <w:bCs/>
                <w:i/>
                <w:sz w:val="24"/>
                <w:szCs w:val="24"/>
              </w:rPr>
              <w:t xml:space="preserve">Группы начальной подготовки </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1-й год</w:t>
            </w:r>
          </w:p>
        </w:tc>
        <w:tc>
          <w:tcPr>
            <w:tcW w:w="1418"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 xml:space="preserve">10-11 </w:t>
            </w:r>
            <w:r w:rsidRPr="00EC7B86">
              <w:rPr>
                <w:rFonts w:ascii="Times New Roman" w:hAnsi="Times New Roman" w:cs="Times New Roman"/>
                <w:b/>
                <w:bCs/>
                <w:sz w:val="24"/>
                <w:szCs w:val="24"/>
              </w:rPr>
              <w:t>лет</w:t>
            </w:r>
          </w:p>
        </w:tc>
        <w:tc>
          <w:tcPr>
            <w:tcW w:w="1559"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1843"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1417" w:type="dxa"/>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701" w:type="dxa"/>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б/</w:t>
            </w:r>
            <w:proofErr w:type="gramStart"/>
            <w:r w:rsidRPr="00EC7B86">
              <w:rPr>
                <w:rFonts w:ascii="Times New Roman" w:hAnsi="Times New Roman" w:cs="Times New Roman"/>
                <w:b/>
                <w:bCs/>
                <w:sz w:val="24"/>
                <w:szCs w:val="24"/>
              </w:rPr>
              <w:t>р</w:t>
            </w:r>
            <w:proofErr w:type="gramEnd"/>
          </w:p>
        </w:tc>
        <w:tc>
          <w:tcPr>
            <w:tcW w:w="1701" w:type="dxa"/>
            <w:vMerge w:val="restart"/>
          </w:tcPr>
          <w:p w:rsidR="00BF711E" w:rsidRDefault="00BF711E" w:rsidP="00CA17C4">
            <w:pPr>
              <w:pStyle w:val="a7"/>
              <w:jc w:val="center"/>
              <w:rPr>
                <w:rFonts w:ascii="Times New Roman" w:hAnsi="Times New Roman" w:cs="Times New Roman"/>
                <w:b/>
                <w:bCs/>
                <w:sz w:val="24"/>
                <w:szCs w:val="24"/>
              </w:rPr>
            </w:pPr>
          </w:p>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 – 3</w:t>
            </w:r>
            <w:r w:rsidR="00017352">
              <w:rPr>
                <w:rFonts w:ascii="Times New Roman" w:hAnsi="Times New Roman" w:cs="Times New Roman"/>
                <w:b/>
                <w:bCs/>
                <w:sz w:val="24"/>
                <w:szCs w:val="24"/>
              </w:rPr>
              <w:t xml:space="preserve"> года</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2-й год</w:t>
            </w:r>
          </w:p>
        </w:tc>
        <w:tc>
          <w:tcPr>
            <w:tcW w:w="1418"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11-12 лет</w:t>
            </w:r>
          </w:p>
        </w:tc>
        <w:tc>
          <w:tcPr>
            <w:tcW w:w="1559"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1843"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1417" w:type="dxa"/>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701" w:type="dxa"/>
            <w:vMerge w:val="restart"/>
          </w:tcPr>
          <w:p w:rsidR="00BF711E" w:rsidRPr="00EC7B86" w:rsidRDefault="00BF711E" w:rsidP="00BF711E">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3-2 юн</w:t>
            </w:r>
            <w:proofErr w:type="gramStart"/>
            <w:r w:rsidRPr="00EC7B86">
              <w:rPr>
                <w:rFonts w:ascii="Times New Roman" w:hAnsi="Times New Roman" w:cs="Times New Roman"/>
                <w:b/>
                <w:bCs/>
                <w:sz w:val="24"/>
                <w:szCs w:val="24"/>
              </w:rPr>
              <w:t>.р</w:t>
            </w:r>
            <w:proofErr w:type="gramEnd"/>
            <w:r w:rsidRPr="00EC7B86">
              <w:rPr>
                <w:rFonts w:ascii="Times New Roman" w:hAnsi="Times New Roman" w:cs="Times New Roman"/>
                <w:b/>
                <w:bCs/>
                <w:sz w:val="24"/>
                <w:szCs w:val="24"/>
              </w:rPr>
              <w:t>азряд</w:t>
            </w:r>
          </w:p>
        </w:tc>
        <w:tc>
          <w:tcPr>
            <w:tcW w:w="1701" w:type="dxa"/>
            <w:vMerge/>
            <w:vAlign w:val="center"/>
          </w:tcPr>
          <w:p w:rsidR="00BF711E" w:rsidRPr="00EC7B86" w:rsidRDefault="00BF711E" w:rsidP="00CA17C4">
            <w:pPr>
              <w:pStyle w:val="a7"/>
              <w:jc w:val="center"/>
              <w:rPr>
                <w:rFonts w:ascii="Times New Roman" w:hAnsi="Times New Roman" w:cs="Times New Roman"/>
                <w:b/>
                <w:bCs/>
                <w:sz w:val="24"/>
                <w:szCs w:val="24"/>
              </w:rPr>
            </w:pPr>
          </w:p>
        </w:tc>
      </w:tr>
      <w:tr w:rsidR="00BF711E" w:rsidRPr="00EC7B86" w:rsidTr="00CA17C4">
        <w:trPr>
          <w:trHeight w:val="377"/>
        </w:trPr>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3-й год</w:t>
            </w:r>
          </w:p>
        </w:tc>
        <w:tc>
          <w:tcPr>
            <w:tcW w:w="1418"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12-15 лет</w:t>
            </w:r>
          </w:p>
        </w:tc>
        <w:tc>
          <w:tcPr>
            <w:tcW w:w="1559"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1843"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1417" w:type="dxa"/>
          </w:tcPr>
          <w:p w:rsidR="00BF711E"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701" w:type="dxa"/>
            <w:vMerge/>
          </w:tcPr>
          <w:p w:rsidR="00BF711E" w:rsidRPr="00EC7B86" w:rsidRDefault="00BF711E" w:rsidP="00CA17C4">
            <w:pPr>
              <w:pStyle w:val="a7"/>
              <w:rPr>
                <w:rFonts w:ascii="Times New Roman" w:hAnsi="Times New Roman" w:cs="Times New Roman"/>
                <w:b/>
                <w:bCs/>
                <w:sz w:val="24"/>
                <w:szCs w:val="24"/>
              </w:rPr>
            </w:pPr>
          </w:p>
        </w:tc>
        <w:tc>
          <w:tcPr>
            <w:tcW w:w="1701" w:type="dxa"/>
            <w:vMerge/>
          </w:tcPr>
          <w:p w:rsidR="00BF711E" w:rsidRPr="00EC7B86" w:rsidRDefault="00BF711E" w:rsidP="00CA17C4">
            <w:pPr>
              <w:pStyle w:val="a7"/>
              <w:jc w:val="center"/>
              <w:rPr>
                <w:rFonts w:ascii="Times New Roman" w:hAnsi="Times New Roman" w:cs="Times New Roman"/>
                <w:b/>
                <w:bCs/>
                <w:sz w:val="24"/>
                <w:szCs w:val="24"/>
              </w:rPr>
            </w:pPr>
          </w:p>
        </w:tc>
      </w:tr>
      <w:tr w:rsidR="0050624B" w:rsidRPr="00EC7B86" w:rsidTr="00CA17C4">
        <w:tc>
          <w:tcPr>
            <w:tcW w:w="10915" w:type="dxa"/>
            <w:gridSpan w:val="7"/>
          </w:tcPr>
          <w:p w:rsidR="0050624B" w:rsidRPr="00EC7B86" w:rsidRDefault="00D91A9D" w:rsidP="00CA17C4">
            <w:pPr>
              <w:pStyle w:val="a7"/>
              <w:jc w:val="center"/>
              <w:rPr>
                <w:rFonts w:ascii="Times New Roman" w:hAnsi="Times New Roman" w:cs="Times New Roman"/>
                <w:b/>
                <w:bCs/>
                <w:sz w:val="24"/>
                <w:szCs w:val="24"/>
              </w:rPr>
            </w:pPr>
            <w:r>
              <w:rPr>
                <w:rFonts w:ascii="Times New Roman" w:hAnsi="Times New Roman" w:cs="Times New Roman"/>
                <w:b/>
                <w:bCs/>
                <w:i/>
                <w:sz w:val="24"/>
                <w:szCs w:val="24"/>
              </w:rPr>
              <w:t>Группы т</w:t>
            </w:r>
            <w:r w:rsidRPr="00823310">
              <w:rPr>
                <w:rFonts w:ascii="Times New Roman" w:hAnsi="Times New Roman" w:cs="Times New Roman"/>
                <w:b/>
                <w:bCs/>
                <w:i/>
                <w:sz w:val="24"/>
                <w:szCs w:val="24"/>
              </w:rPr>
              <w:t>ренировочн</w:t>
            </w:r>
            <w:r>
              <w:rPr>
                <w:rFonts w:ascii="Times New Roman" w:hAnsi="Times New Roman" w:cs="Times New Roman"/>
                <w:b/>
                <w:bCs/>
                <w:i/>
                <w:sz w:val="24"/>
                <w:szCs w:val="24"/>
              </w:rPr>
              <w:t>ого этапа (спортивной специализации)</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1-й год</w:t>
            </w:r>
          </w:p>
        </w:tc>
        <w:tc>
          <w:tcPr>
            <w:tcW w:w="1418"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w:t>
            </w:r>
            <w:r>
              <w:rPr>
                <w:rFonts w:ascii="Times New Roman" w:hAnsi="Times New Roman" w:cs="Times New Roman"/>
                <w:b/>
                <w:bCs/>
                <w:sz w:val="24"/>
                <w:szCs w:val="24"/>
              </w:rPr>
              <w:t>2</w:t>
            </w:r>
            <w:r w:rsidR="00017352">
              <w:rPr>
                <w:rFonts w:ascii="Times New Roman" w:hAnsi="Times New Roman" w:cs="Times New Roman"/>
                <w:b/>
                <w:bCs/>
                <w:sz w:val="24"/>
                <w:szCs w:val="24"/>
              </w:rPr>
              <w:t>-15</w:t>
            </w:r>
            <w:r w:rsidRPr="00EC7B86">
              <w:rPr>
                <w:rFonts w:ascii="Times New Roman" w:hAnsi="Times New Roman" w:cs="Times New Roman"/>
                <w:b/>
                <w:bCs/>
                <w:sz w:val="24"/>
                <w:szCs w:val="24"/>
              </w:rPr>
              <w:t xml:space="preserve"> лет</w:t>
            </w:r>
          </w:p>
        </w:tc>
        <w:tc>
          <w:tcPr>
            <w:tcW w:w="1559" w:type="dxa"/>
            <w:vMerge w:val="restart"/>
          </w:tcPr>
          <w:p w:rsidR="00BF711E" w:rsidRPr="00EC7B86" w:rsidRDefault="00BF711E" w:rsidP="00CA17C4">
            <w:pPr>
              <w:pStyle w:val="a7"/>
              <w:rPr>
                <w:rFonts w:ascii="Times New Roman" w:hAnsi="Times New Roman" w:cs="Times New Roman"/>
                <w:b/>
                <w:bCs/>
                <w:sz w:val="24"/>
                <w:szCs w:val="24"/>
              </w:rPr>
            </w:pPr>
          </w:p>
          <w:p w:rsidR="00BF711E" w:rsidRPr="00EC7B86" w:rsidRDefault="00BF711E" w:rsidP="00CA17C4">
            <w:pPr>
              <w:pStyle w:val="a7"/>
              <w:jc w:val="center"/>
              <w:rPr>
                <w:rFonts w:ascii="Times New Roman" w:hAnsi="Times New Roman" w:cs="Times New Roman"/>
                <w:b/>
                <w:bCs/>
                <w:sz w:val="24"/>
                <w:szCs w:val="24"/>
              </w:rPr>
            </w:pPr>
          </w:p>
        </w:tc>
        <w:tc>
          <w:tcPr>
            <w:tcW w:w="1843"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20</w:t>
            </w:r>
          </w:p>
        </w:tc>
        <w:tc>
          <w:tcPr>
            <w:tcW w:w="1417"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701" w:type="dxa"/>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 юн</w:t>
            </w:r>
            <w:proofErr w:type="gramStart"/>
            <w:r w:rsidRPr="00EC7B86">
              <w:rPr>
                <w:rFonts w:ascii="Times New Roman" w:hAnsi="Times New Roman" w:cs="Times New Roman"/>
                <w:b/>
                <w:bCs/>
                <w:sz w:val="24"/>
                <w:szCs w:val="24"/>
              </w:rPr>
              <w:t>.р</w:t>
            </w:r>
            <w:proofErr w:type="gramEnd"/>
            <w:r w:rsidRPr="00EC7B86">
              <w:rPr>
                <w:rFonts w:ascii="Times New Roman" w:hAnsi="Times New Roman" w:cs="Times New Roman"/>
                <w:b/>
                <w:bCs/>
                <w:sz w:val="24"/>
                <w:szCs w:val="24"/>
              </w:rPr>
              <w:t>азряд</w:t>
            </w:r>
          </w:p>
        </w:tc>
        <w:tc>
          <w:tcPr>
            <w:tcW w:w="1701" w:type="dxa"/>
            <w:vMerge w:val="restart"/>
            <w:vAlign w:val="center"/>
          </w:tcPr>
          <w:p w:rsidR="00BF711E" w:rsidRPr="00EC7B86" w:rsidRDefault="00BF711E"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 – 3</w:t>
            </w:r>
            <w:r w:rsidR="00017352">
              <w:rPr>
                <w:rFonts w:ascii="Times New Roman" w:hAnsi="Times New Roman" w:cs="Times New Roman"/>
                <w:b/>
                <w:bCs/>
                <w:sz w:val="24"/>
                <w:szCs w:val="24"/>
              </w:rPr>
              <w:t xml:space="preserve"> года</w:t>
            </w:r>
          </w:p>
        </w:tc>
      </w:tr>
      <w:tr w:rsidR="00BF711E" w:rsidRPr="00EC7B86" w:rsidTr="00CA17C4">
        <w:tc>
          <w:tcPr>
            <w:tcW w:w="1276" w:type="dxa"/>
          </w:tcPr>
          <w:p w:rsidR="00BF711E" w:rsidRPr="00EC7B86" w:rsidRDefault="00BF711E"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2-й год</w:t>
            </w:r>
          </w:p>
        </w:tc>
        <w:tc>
          <w:tcPr>
            <w:tcW w:w="1418" w:type="dxa"/>
            <w:vMerge/>
          </w:tcPr>
          <w:p w:rsidR="00BF711E" w:rsidRPr="00EC7B86" w:rsidRDefault="00BF711E" w:rsidP="00CA17C4">
            <w:pPr>
              <w:pStyle w:val="a7"/>
              <w:rPr>
                <w:rFonts w:ascii="Times New Roman" w:hAnsi="Times New Roman" w:cs="Times New Roman"/>
                <w:b/>
                <w:bCs/>
                <w:sz w:val="24"/>
                <w:szCs w:val="24"/>
              </w:rPr>
            </w:pPr>
          </w:p>
        </w:tc>
        <w:tc>
          <w:tcPr>
            <w:tcW w:w="1559" w:type="dxa"/>
            <w:vMerge/>
          </w:tcPr>
          <w:p w:rsidR="00BF711E" w:rsidRPr="00EC7B86" w:rsidRDefault="00BF711E" w:rsidP="00CA17C4">
            <w:pPr>
              <w:pStyle w:val="a7"/>
              <w:rPr>
                <w:rFonts w:ascii="Times New Roman" w:hAnsi="Times New Roman" w:cs="Times New Roman"/>
                <w:b/>
                <w:bCs/>
                <w:sz w:val="24"/>
                <w:szCs w:val="24"/>
              </w:rPr>
            </w:pPr>
          </w:p>
        </w:tc>
        <w:tc>
          <w:tcPr>
            <w:tcW w:w="1843" w:type="dxa"/>
            <w:vMerge/>
          </w:tcPr>
          <w:p w:rsidR="00BF711E" w:rsidRPr="00EC7B86" w:rsidRDefault="00BF711E" w:rsidP="00CA17C4">
            <w:pPr>
              <w:pStyle w:val="a7"/>
              <w:rPr>
                <w:rFonts w:ascii="Times New Roman" w:hAnsi="Times New Roman" w:cs="Times New Roman"/>
                <w:b/>
                <w:bCs/>
                <w:sz w:val="24"/>
                <w:szCs w:val="24"/>
              </w:rPr>
            </w:pPr>
          </w:p>
        </w:tc>
        <w:tc>
          <w:tcPr>
            <w:tcW w:w="1417" w:type="dxa"/>
            <w:vMerge/>
          </w:tcPr>
          <w:p w:rsidR="00BF711E" w:rsidRPr="00EC7B86" w:rsidRDefault="00BF711E" w:rsidP="00CA17C4">
            <w:pPr>
              <w:pStyle w:val="a7"/>
              <w:rPr>
                <w:rFonts w:ascii="Times New Roman" w:hAnsi="Times New Roman" w:cs="Times New Roman"/>
                <w:b/>
                <w:bCs/>
                <w:sz w:val="24"/>
                <w:szCs w:val="24"/>
              </w:rPr>
            </w:pPr>
          </w:p>
        </w:tc>
        <w:tc>
          <w:tcPr>
            <w:tcW w:w="1701" w:type="dxa"/>
          </w:tcPr>
          <w:p w:rsidR="00BF711E" w:rsidRPr="00EC7B86" w:rsidRDefault="00BF711E" w:rsidP="00CA17C4">
            <w:pPr>
              <w:pStyle w:val="a7"/>
              <w:rPr>
                <w:rFonts w:ascii="Times New Roman" w:hAnsi="Times New Roman" w:cs="Times New Roman"/>
                <w:b/>
                <w:bCs/>
                <w:sz w:val="24"/>
                <w:szCs w:val="24"/>
              </w:rPr>
            </w:pPr>
          </w:p>
        </w:tc>
        <w:tc>
          <w:tcPr>
            <w:tcW w:w="1701" w:type="dxa"/>
            <w:vMerge/>
          </w:tcPr>
          <w:p w:rsidR="00BF711E" w:rsidRPr="00EC7B86" w:rsidRDefault="00BF711E" w:rsidP="00CA17C4">
            <w:pPr>
              <w:pStyle w:val="a7"/>
              <w:rPr>
                <w:rFonts w:ascii="Times New Roman" w:hAnsi="Times New Roman" w:cs="Times New Roman"/>
                <w:b/>
                <w:bCs/>
                <w:sz w:val="24"/>
                <w:szCs w:val="24"/>
              </w:rPr>
            </w:pPr>
          </w:p>
        </w:tc>
      </w:tr>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3-й год</w:t>
            </w:r>
          </w:p>
        </w:tc>
        <w:tc>
          <w:tcPr>
            <w:tcW w:w="1418" w:type="dxa"/>
            <w:vAlign w:val="center"/>
          </w:tcPr>
          <w:p w:rsidR="0050624B" w:rsidRPr="00EC7B86" w:rsidRDefault="00017352"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13-16 лет</w:t>
            </w:r>
          </w:p>
        </w:tc>
        <w:tc>
          <w:tcPr>
            <w:tcW w:w="1559" w:type="dxa"/>
            <w:vMerge w:val="restart"/>
          </w:tcPr>
          <w:p w:rsidR="0050624B" w:rsidRPr="00EC7B86" w:rsidRDefault="0050624B" w:rsidP="00CA17C4">
            <w:pPr>
              <w:pStyle w:val="a7"/>
              <w:jc w:val="center"/>
              <w:rPr>
                <w:rFonts w:ascii="Times New Roman" w:hAnsi="Times New Roman" w:cs="Times New Roman"/>
                <w:b/>
                <w:bCs/>
                <w:sz w:val="24"/>
                <w:szCs w:val="24"/>
              </w:rPr>
            </w:pPr>
          </w:p>
        </w:tc>
        <w:tc>
          <w:tcPr>
            <w:tcW w:w="1843" w:type="dxa"/>
            <w:vMerge w:val="restart"/>
            <w:vAlign w:val="center"/>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16</w:t>
            </w:r>
          </w:p>
        </w:tc>
        <w:tc>
          <w:tcPr>
            <w:tcW w:w="1417" w:type="dxa"/>
            <w:vMerge w:val="restart"/>
            <w:vAlign w:val="center"/>
          </w:tcPr>
          <w:p w:rsidR="0050624B" w:rsidRPr="00EC7B86" w:rsidRDefault="00004B78"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1701" w:type="dxa"/>
            <w:vAlign w:val="center"/>
          </w:tcPr>
          <w:p w:rsidR="0050624B" w:rsidRPr="00EC7B86" w:rsidRDefault="00004B78"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w:t>
            </w:r>
            <w:r w:rsidR="00017352">
              <w:rPr>
                <w:rFonts w:ascii="Times New Roman" w:hAnsi="Times New Roman" w:cs="Times New Roman"/>
                <w:b/>
                <w:bCs/>
                <w:sz w:val="24"/>
                <w:szCs w:val="24"/>
              </w:rPr>
              <w:t>-1</w:t>
            </w:r>
            <w:r w:rsidR="0050624B" w:rsidRPr="00EC7B86">
              <w:rPr>
                <w:rFonts w:ascii="Times New Roman" w:hAnsi="Times New Roman" w:cs="Times New Roman"/>
                <w:b/>
                <w:bCs/>
                <w:sz w:val="24"/>
                <w:szCs w:val="24"/>
              </w:rPr>
              <w:t xml:space="preserve"> разряд</w:t>
            </w:r>
          </w:p>
        </w:tc>
        <w:tc>
          <w:tcPr>
            <w:tcW w:w="1701" w:type="dxa"/>
            <w:vAlign w:val="center"/>
          </w:tcPr>
          <w:p w:rsidR="0050624B" w:rsidRPr="00EC7B86" w:rsidRDefault="00017352"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 – 3 года</w:t>
            </w:r>
          </w:p>
        </w:tc>
      </w:tr>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4-й год</w:t>
            </w:r>
          </w:p>
        </w:tc>
        <w:tc>
          <w:tcPr>
            <w:tcW w:w="1418" w:type="dxa"/>
          </w:tcPr>
          <w:p w:rsidR="0050624B" w:rsidRPr="00EC7B86" w:rsidRDefault="0050624B" w:rsidP="00CA17C4">
            <w:pPr>
              <w:pStyle w:val="a7"/>
              <w:rPr>
                <w:rFonts w:ascii="Times New Roman" w:hAnsi="Times New Roman" w:cs="Times New Roman"/>
                <w:b/>
                <w:bCs/>
                <w:sz w:val="24"/>
                <w:szCs w:val="24"/>
              </w:rPr>
            </w:pPr>
          </w:p>
        </w:tc>
        <w:tc>
          <w:tcPr>
            <w:tcW w:w="1559" w:type="dxa"/>
            <w:vMerge/>
          </w:tcPr>
          <w:p w:rsidR="0050624B" w:rsidRPr="00EC7B86" w:rsidRDefault="0050624B" w:rsidP="00CA17C4">
            <w:pPr>
              <w:pStyle w:val="a7"/>
              <w:rPr>
                <w:rFonts w:ascii="Times New Roman" w:hAnsi="Times New Roman" w:cs="Times New Roman"/>
                <w:b/>
                <w:bCs/>
                <w:sz w:val="24"/>
                <w:szCs w:val="24"/>
              </w:rPr>
            </w:pPr>
          </w:p>
        </w:tc>
        <w:tc>
          <w:tcPr>
            <w:tcW w:w="1843" w:type="dxa"/>
            <w:vMerge/>
          </w:tcPr>
          <w:p w:rsidR="0050624B" w:rsidRPr="00EC7B86" w:rsidRDefault="0050624B" w:rsidP="00CA17C4">
            <w:pPr>
              <w:pStyle w:val="a7"/>
              <w:rPr>
                <w:rFonts w:ascii="Times New Roman" w:hAnsi="Times New Roman" w:cs="Times New Roman"/>
                <w:b/>
                <w:bCs/>
                <w:sz w:val="24"/>
                <w:szCs w:val="24"/>
              </w:rPr>
            </w:pPr>
          </w:p>
        </w:tc>
        <w:tc>
          <w:tcPr>
            <w:tcW w:w="1417" w:type="dxa"/>
            <w:vMerge/>
          </w:tcPr>
          <w:p w:rsidR="0050624B" w:rsidRPr="00EC7B86" w:rsidRDefault="0050624B" w:rsidP="00CA17C4">
            <w:pPr>
              <w:pStyle w:val="a7"/>
              <w:rPr>
                <w:rFonts w:ascii="Times New Roman" w:hAnsi="Times New Roman" w:cs="Times New Roman"/>
                <w:b/>
                <w:bCs/>
                <w:sz w:val="24"/>
                <w:szCs w:val="24"/>
              </w:rPr>
            </w:pPr>
          </w:p>
        </w:tc>
        <w:tc>
          <w:tcPr>
            <w:tcW w:w="1701" w:type="dxa"/>
          </w:tcPr>
          <w:p w:rsidR="0050624B" w:rsidRPr="00EC7B86" w:rsidRDefault="00017352"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 разряд</w:t>
            </w:r>
          </w:p>
        </w:tc>
        <w:tc>
          <w:tcPr>
            <w:tcW w:w="1701" w:type="dxa"/>
          </w:tcPr>
          <w:p w:rsidR="0050624B" w:rsidRPr="00EC7B86" w:rsidRDefault="000078E0" w:rsidP="00017352">
            <w:pPr>
              <w:pStyle w:val="a7"/>
              <w:jc w:val="center"/>
              <w:rPr>
                <w:rFonts w:ascii="Times New Roman" w:hAnsi="Times New Roman" w:cs="Times New Roman"/>
                <w:b/>
                <w:bCs/>
                <w:sz w:val="24"/>
                <w:szCs w:val="24"/>
              </w:rPr>
            </w:pPr>
            <w:r>
              <w:rPr>
                <w:rFonts w:ascii="Times New Roman" w:hAnsi="Times New Roman" w:cs="Times New Roman"/>
                <w:b/>
                <w:bCs/>
                <w:sz w:val="24"/>
                <w:szCs w:val="24"/>
              </w:rPr>
              <w:t xml:space="preserve">1 - </w:t>
            </w:r>
            <w:r w:rsidR="00017352">
              <w:rPr>
                <w:rFonts w:ascii="Times New Roman" w:hAnsi="Times New Roman" w:cs="Times New Roman"/>
                <w:b/>
                <w:bCs/>
                <w:sz w:val="24"/>
                <w:szCs w:val="24"/>
              </w:rPr>
              <w:t>2 года</w:t>
            </w:r>
          </w:p>
        </w:tc>
      </w:tr>
      <w:tr w:rsidR="0050624B" w:rsidRPr="00EC7B86" w:rsidTr="00CA17C4">
        <w:tc>
          <w:tcPr>
            <w:tcW w:w="10915" w:type="dxa"/>
            <w:gridSpan w:val="7"/>
          </w:tcPr>
          <w:p w:rsidR="0050624B" w:rsidRPr="00EC7B86" w:rsidRDefault="0050624B" w:rsidP="00D91A9D">
            <w:pPr>
              <w:pStyle w:val="a7"/>
              <w:jc w:val="center"/>
              <w:rPr>
                <w:rFonts w:ascii="Times New Roman" w:hAnsi="Times New Roman" w:cs="Times New Roman"/>
                <w:b/>
                <w:bCs/>
                <w:sz w:val="24"/>
                <w:szCs w:val="24"/>
              </w:rPr>
            </w:pPr>
            <w:r w:rsidRPr="00D91A9D">
              <w:rPr>
                <w:rFonts w:ascii="Times New Roman" w:hAnsi="Times New Roman" w:cs="Times New Roman"/>
                <w:b/>
                <w:bCs/>
                <w:i/>
                <w:sz w:val="24"/>
                <w:szCs w:val="24"/>
              </w:rPr>
              <w:t>Группы совершенствования спортивного мастерства</w:t>
            </w:r>
          </w:p>
        </w:tc>
      </w:tr>
      <w:tr w:rsidR="0050624B" w:rsidRPr="00EC7B86" w:rsidTr="00CA17C4">
        <w:tc>
          <w:tcPr>
            <w:tcW w:w="1276" w:type="dxa"/>
          </w:tcPr>
          <w:p w:rsidR="0050624B" w:rsidRPr="00EC7B86" w:rsidRDefault="0050624B" w:rsidP="00CA17C4">
            <w:pPr>
              <w:pStyle w:val="a7"/>
              <w:rPr>
                <w:rFonts w:ascii="Times New Roman" w:hAnsi="Times New Roman" w:cs="Times New Roman"/>
                <w:b/>
                <w:bCs/>
                <w:sz w:val="24"/>
                <w:szCs w:val="24"/>
              </w:rPr>
            </w:pPr>
            <w:r w:rsidRPr="00EC7B86">
              <w:rPr>
                <w:rFonts w:ascii="Times New Roman" w:hAnsi="Times New Roman" w:cs="Times New Roman"/>
                <w:b/>
                <w:bCs/>
                <w:sz w:val="24"/>
                <w:szCs w:val="24"/>
              </w:rPr>
              <w:t>1-й год</w:t>
            </w:r>
          </w:p>
        </w:tc>
        <w:tc>
          <w:tcPr>
            <w:tcW w:w="1418" w:type="dxa"/>
            <w:vAlign w:val="center"/>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w:t>
            </w:r>
            <w:r w:rsidR="000078E0">
              <w:rPr>
                <w:rFonts w:ascii="Times New Roman" w:hAnsi="Times New Roman" w:cs="Times New Roman"/>
                <w:b/>
                <w:bCs/>
                <w:sz w:val="24"/>
                <w:szCs w:val="24"/>
              </w:rPr>
              <w:t>5-17</w:t>
            </w:r>
            <w:r w:rsidRPr="00EC7B86">
              <w:rPr>
                <w:rFonts w:ascii="Times New Roman" w:hAnsi="Times New Roman" w:cs="Times New Roman"/>
                <w:b/>
                <w:bCs/>
                <w:sz w:val="24"/>
                <w:szCs w:val="24"/>
              </w:rPr>
              <w:t xml:space="preserve"> лет</w:t>
            </w:r>
          </w:p>
        </w:tc>
        <w:tc>
          <w:tcPr>
            <w:tcW w:w="1559" w:type="dxa"/>
            <w:vMerge w:val="restart"/>
          </w:tcPr>
          <w:p w:rsidR="0050624B" w:rsidRPr="00EC7B86" w:rsidRDefault="0050624B" w:rsidP="00CA17C4">
            <w:pPr>
              <w:pStyle w:val="a7"/>
              <w:rPr>
                <w:rFonts w:ascii="Times New Roman" w:hAnsi="Times New Roman" w:cs="Times New Roman"/>
                <w:b/>
                <w:bCs/>
                <w:sz w:val="24"/>
                <w:szCs w:val="24"/>
              </w:rPr>
            </w:pPr>
          </w:p>
          <w:p w:rsidR="0050624B" w:rsidRPr="00EC7B86" w:rsidRDefault="0050624B" w:rsidP="00CA17C4">
            <w:pPr>
              <w:pStyle w:val="a7"/>
              <w:jc w:val="center"/>
              <w:rPr>
                <w:rFonts w:ascii="Times New Roman" w:hAnsi="Times New Roman" w:cs="Times New Roman"/>
                <w:b/>
                <w:bCs/>
                <w:sz w:val="24"/>
                <w:szCs w:val="24"/>
              </w:rPr>
            </w:pPr>
          </w:p>
        </w:tc>
        <w:tc>
          <w:tcPr>
            <w:tcW w:w="1843" w:type="dxa"/>
            <w:vMerge w:val="restart"/>
            <w:vAlign w:val="center"/>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12</w:t>
            </w:r>
          </w:p>
        </w:tc>
        <w:tc>
          <w:tcPr>
            <w:tcW w:w="1417"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24</w:t>
            </w:r>
          </w:p>
        </w:tc>
        <w:tc>
          <w:tcPr>
            <w:tcW w:w="1701"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КМС</w:t>
            </w:r>
          </w:p>
        </w:tc>
        <w:tc>
          <w:tcPr>
            <w:tcW w:w="1701"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1–2 года</w:t>
            </w:r>
          </w:p>
        </w:tc>
      </w:tr>
      <w:tr w:rsidR="0050624B" w:rsidRPr="00EC7B86" w:rsidTr="00CA17C4">
        <w:tc>
          <w:tcPr>
            <w:tcW w:w="1276" w:type="dxa"/>
          </w:tcPr>
          <w:p w:rsidR="0050624B" w:rsidRPr="00EC7B86" w:rsidRDefault="00D91A9D" w:rsidP="00CA17C4">
            <w:pPr>
              <w:pStyle w:val="a7"/>
              <w:rPr>
                <w:rFonts w:ascii="Times New Roman" w:hAnsi="Times New Roman" w:cs="Times New Roman"/>
                <w:b/>
                <w:bCs/>
                <w:sz w:val="24"/>
                <w:szCs w:val="24"/>
              </w:rPr>
            </w:pPr>
            <w:r>
              <w:rPr>
                <w:rFonts w:ascii="Times New Roman" w:hAnsi="Times New Roman" w:cs="Times New Roman"/>
                <w:b/>
                <w:bCs/>
                <w:sz w:val="24"/>
                <w:szCs w:val="24"/>
              </w:rPr>
              <w:t>с</w:t>
            </w:r>
            <w:r w:rsidR="0050624B" w:rsidRPr="00EC7B86">
              <w:rPr>
                <w:rFonts w:ascii="Times New Roman" w:hAnsi="Times New Roman" w:cs="Times New Roman"/>
                <w:b/>
                <w:bCs/>
                <w:sz w:val="24"/>
                <w:szCs w:val="24"/>
              </w:rPr>
              <w:t>выше 1года</w:t>
            </w:r>
          </w:p>
        </w:tc>
        <w:tc>
          <w:tcPr>
            <w:tcW w:w="1418" w:type="dxa"/>
          </w:tcPr>
          <w:p w:rsidR="0050624B" w:rsidRPr="00EC7B86" w:rsidRDefault="000078E0" w:rsidP="00CA17C4">
            <w:pPr>
              <w:pStyle w:val="a7"/>
              <w:rPr>
                <w:rFonts w:ascii="Times New Roman" w:hAnsi="Times New Roman" w:cs="Times New Roman"/>
                <w:b/>
                <w:bCs/>
                <w:sz w:val="24"/>
                <w:szCs w:val="24"/>
              </w:rPr>
            </w:pPr>
            <w:r>
              <w:rPr>
                <w:rFonts w:ascii="Times New Roman" w:hAnsi="Times New Roman" w:cs="Times New Roman"/>
                <w:b/>
                <w:bCs/>
                <w:sz w:val="24"/>
                <w:szCs w:val="24"/>
              </w:rPr>
              <w:t>16-21 год</w:t>
            </w:r>
          </w:p>
        </w:tc>
        <w:tc>
          <w:tcPr>
            <w:tcW w:w="1559" w:type="dxa"/>
            <w:vMerge/>
          </w:tcPr>
          <w:p w:rsidR="0050624B" w:rsidRPr="00EC7B86" w:rsidRDefault="0050624B" w:rsidP="00CA17C4">
            <w:pPr>
              <w:pStyle w:val="a7"/>
              <w:rPr>
                <w:rFonts w:ascii="Times New Roman" w:hAnsi="Times New Roman" w:cs="Times New Roman"/>
                <w:b/>
                <w:bCs/>
                <w:sz w:val="24"/>
                <w:szCs w:val="24"/>
              </w:rPr>
            </w:pPr>
          </w:p>
        </w:tc>
        <w:tc>
          <w:tcPr>
            <w:tcW w:w="1843" w:type="dxa"/>
            <w:vMerge/>
          </w:tcPr>
          <w:p w:rsidR="0050624B" w:rsidRPr="00EC7B86" w:rsidRDefault="0050624B" w:rsidP="00CA17C4">
            <w:pPr>
              <w:pStyle w:val="a7"/>
              <w:rPr>
                <w:rFonts w:ascii="Times New Roman" w:hAnsi="Times New Roman" w:cs="Times New Roman"/>
                <w:b/>
                <w:bCs/>
                <w:sz w:val="24"/>
                <w:szCs w:val="24"/>
              </w:rPr>
            </w:pPr>
          </w:p>
        </w:tc>
        <w:tc>
          <w:tcPr>
            <w:tcW w:w="1417" w:type="dxa"/>
          </w:tcPr>
          <w:p w:rsidR="0050624B" w:rsidRPr="00EC7B86" w:rsidRDefault="000078E0" w:rsidP="00CA17C4">
            <w:pPr>
              <w:pStyle w:val="a7"/>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1701" w:type="dxa"/>
          </w:tcPr>
          <w:p w:rsidR="0050624B" w:rsidRPr="00EC7B86" w:rsidRDefault="0050624B" w:rsidP="00CA17C4">
            <w:pPr>
              <w:pStyle w:val="a7"/>
              <w:jc w:val="center"/>
              <w:rPr>
                <w:rFonts w:ascii="Times New Roman" w:hAnsi="Times New Roman" w:cs="Times New Roman"/>
                <w:b/>
                <w:bCs/>
                <w:sz w:val="24"/>
                <w:szCs w:val="24"/>
              </w:rPr>
            </w:pPr>
            <w:r w:rsidRPr="00EC7B86">
              <w:rPr>
                <w:rFonts w:ascii="Times New Roman" w:hAnsi="Times New Roman" w:cs="Times New Roman"/>
                <w:b/>
                <w:bCs/>
                <w:sz w:val="24"/>
                <w:szCs w:val="24"/>
              </w:rPr>
              <w:t xml:space="preserve"> КМС</w:t>
            </w:r>
            <w:r w:rsidR="000078E0">
              <w:rPr>
                <w:rFonts w:ascii="Times New Roman" w:hAnsi="Times New Roman" w:cs="Times New Roman"/>
                <w:b/>
                <w:bCs/>
                <w:sz w:val="24"/>
                <w:szCs w:val="24"/>
              </w:rPr>
              <w:t>, МС</w:t>
            </w:r>
          </w:p>
        </w:tc>
        <w:tc>
          <w:tcPr>
            <w:tcW w:w="1701" w:type="dxa"/>
          </w:tcPr>
          <w:p w:rsidR="0050624B" w:rsidRPr="00EC7B86" w:rsidRDefault="000078E0" w:rsidP="00BD30ED">
            <w:pPr>
              <w:pStyle w:val="a7"/>
              <w:jc w:val="center"/>
              <w:rPr>
                <w:rFonts w:ascii="Times New Roman" w:hAnsi="Times New Roman" w:cs="Times New Roman"/>
                <w:b/>
                <w:bCs/>
                <w:sz w:val="24"/>
                <w:szCs w:val="24"/>
              </w:rPr>
            </w:pPr>
            <w:r>
              <w:rPr>
                <w:rFonts w:ascii="Times New Roman" w:hAnsi="Times New Roman" w:cs="Times New Roman"/>
                <w:b/>
                <w:bCs/>
                <w:sz w:val="24"/>
                <w:szCs w:val="24"/>
              </w:rPr>
              <w:t>2-3 года</w:t>
            </w:r>
          </w:p>
        </w:tc>
      </w:tr>
    </w:tbl>
    <w:p w:rsidR="00F46706" w:rsidRDefault="00F46706" w:rsidP="0050624B">
      <w:pPr>
        <w:pStyle w:val="a7"/>
        <w:rPr>
          <w:rFonts w:ascii="Times New Roman" w:hAnsi="Times New Roman" w:cs="Times New Roman"/>
          <w:sz w:val="24"/>
          <w:szCs w:val="24"/>
        </w:rPr>
      </w:pPr>
    </w:p>
    <w:p w:rsidR="001845CA" w:rsidRDefault="0050624B" w:rsidP="0050624B">
      <w:pPr>
        <w:pStyle w:val="a7"/>
        <w:rPr>
          <w:rFonts w:ascii="Times New Roman" w:hAnsi="Times New Roman" w:cs="Times New Roman"/>
          <w:sz w:val="24"/>
          <w:szCs w:val="24"/>
        </w:rPr>
      </w:pPr>
      <w:r w:rsidRPr="00783423">
        <w:rPr>
          <w:rFonts w:ascii="Times New Roman" w:hAnsi="Times New Roman" w:cs="Times New Roman"/>
          <w:sz w:val="24"/>
          <w:szCs w:val="24"/>
        </w:rPr>
        <w:t xml:space="preserve"> Максимальный состав определяется с учетом соблюдения правил ТБ на тренировочных занятиях.</w:t>
      </w:r>
    </w:p>
    <w:p w:rsidR="0084388C" w:rsidRPr="0036698A" w:rsidRDefault="0084388C" w:rsidP="0084388C">
      <w:pPr>
        <w:pStyle w:val="a7"/>
        <w:rPr>
          <w:rFonts w:ascii="Times New Roman" w:hAnsi="Times New Roman" w:cs="Times New Roman"/>
          <w:sz w:val="24"/>
          <w:szCs w:val="24"/>
        </w:rPr>
      </w:pPr>
      <w:r w:rsidRPr="00756256">
        <w:rPr>
          <w:rFonts w:ascii="Times New Roman" w:hAnsi="Times New Roman" w:cs="Times New Roman"/>
          <w:sz w:val="24"/>
          <w:szCs w:val="24"/>
        </w:rPr>
        <w:t xml:space="preserve">     Недельный режим тренировочной работы является максимальным и установлен в зависимости от периода и задач подготовки</w:t>
      </w:r>
      <w:r w:rsidRPr="0036698A">
        <w:rPr>
          <w:rFonts w:ascii="Times New Roman" w:hAnsi="Times New Roman" w:cs="Times New Roman"/>
          <w:sz w:val="24"/>
          <w:szCs w:val="24"/>
        </w:rPr>
        <w:t xml:space="preserve">. </w:t>
      </w:r>
      <w:proofErr w:type="spellStart"/>
      <w:r w:rsidRPr="0036698A">
        <w:rPr>
          <w:rFonts w:ascii="Times New Roman" w:hAnsi="Times New Roman" w:cs="Times New Roman"/>
          <w:sz w:val="24"/>
          <w:szCs w:val="24"/>
        </w:rPr>
        <w:t>Общегодовой</w:t>
      </w:r>
      <w:proofErr w:type="spellEnd"/>
      <w:r w:rsidRPr="0036698A">
        <w:rPr>
          <w:rFonts w:ascii="Times New Roman" w:hAnsi="Times New Roman" w:cs="Times New Roman"/>
          <w:sz w:val="24"/>
          <w:szCs w:val="24"/>
        </w:rPr>
        <w:t xml:space="preserve"> объем тренировочной работы, предусмотренный указанными режимами, начиная с тренировочного этапа подготовки, может быть сокращен не более чем на 25%.</w:t>
      </w:r>
    </w:p>
    <w:p w:rsidR="0084388C" w:rsidRPr="007D4627" w:rsidRDefault="0084388C" w:rsidP="0084388C">
      <w:pPr>
        <w:pStyle w:val="a7"/>
        <w:rPr>
          <w:rFonts w:ascii="Times New Roman" w:hAnsi="Times New Roman" w:cs="Times New Roman"/>
          <w:b/>
          <w:sz w:val="24"/>
          <w:szCs w:val="24"/>
        </w:rPr>
      </w:pPr>
      <w:r w:rsidRPr="007D4627">
        <w:rPr>
          <w:rFonts w:ascii="Times New Roman" w:hAnsi="Times New Roman" w:cs="Times New Roman"/>
          <w:b/>
          <w:sz w:val="24"/>
          <w:szCs w:val="24"/>
        </w:rPr>
        <w:t xml:space="preserve">     Продолжительность одного занятия не должна превышать:</w:t>
      </w:r>
    </w:p>
    <w:p w:rsidR="0084388C" w:rsidRPr="006835FB" w:rsidRDefault="0084388C" w:rsidP="0084388C">
      <w:pPr>
        <w:pStyle w:val="a7"/>
        <w:rPr>
          <w:rFonts w:ascii="Times New Roman" w:hAnsi="Times New Roman" w:cs="Times New Roman"/>
          <w:sz w:val="24"/>
          <w:szCs w:val="24"/>
        </w:rPr>
      </w:pPr>
      <w:r w:rsidRPr="006835FB">
        <w:rPr>
          <w:rFonts w:ascii="Times New Roman" w:hAnsi="Times New Roman" w:cs="Times New Roman"/>
          <w:sz w:val="24"/>
          <w:szCs w:val="24"/>
        </w:rPr>
        <w:t xml:space="preserve">- в </w:t>
      </w:r>
      <w:r w:rsidR="00D175EE" w:rsidRPr="006835FB">
        <w:rPr>
          <w:rFonts w:ascii="Times New Roman" w:hAnsi="Times New Roman" w:cs="Times New Roman"/>
          <w:sz w:val="24"/>
          <w:szCs w:val="24"/>
        </w:rPr>
        <w:t>ГНП 1 года обучения</w:t>
      </w:r>
      <w:r w:rsidRPr="006835FB">
        <w:rPr>
          <w:rFonts w:ascii="Times New Roman" w:hAnsi="Times New Roman" w:cs="Times New Roman"/>
          <w:sz w:val="24"/>
          <w:szCs w:val="24"/>
        </w:rPr>
        <w:t xml:space="preserve">  - </w:t>
      </w:r>
      <w:r w:rsidR="00D175EE" w:rsidRPr="006835FB">
        <w:rPr>
          <w:rFonts w:ascii="Times New Roman" w:hAnsi="Times New Roman" w:cs="Times New Roman"/>
          <w:sz w:val="24"/>
          <w:szCs w:val="24"/>
        </w:rPr>
        <w:t>2,0</w:t>
      </w:r>
      <w:r w:rsidRPr="006835FB">
        <w:rPr>
          <w:rFonts w:ascii="Times New Roman" w:hAnsi="Times New Roman" w:cs="Times New Roman"/>
          <w:sz w:val="24"/>
          <w:szCs w:val="24"/>
        </w:rPr>
        <w:t xml:space="preserve"> часов;</w:t>
      </w:r>
    </w:p>
    <w:p w:rsidR="006835FB" w:rsidRPr="006835FB" w:rsidRDefault="00D175EE" w:rsidP="006835FB">
      <w:pPr>
        <w:pStyle w:val="a7"/>
        <w:rPr>
          <w:rFonts w:ascii="Times New Roman" w:hAnsi="Times New Roman" w:cs="Times New Roman"/>
          <w:sz w:val="24"/>
          <w:szCs w:val="24"/>
        </w:rPr>
      </w:pPr>
      <w:r w:rsidRPr="006835FB">
        <w:rPr>
          <w:rFonts w:ascii="Times New Roman" w:hAnsi="Times New Roman" w:cs="Times New Roman"/>
          <w:sz w:val="24"/>
          <w:szCs w:val="24"/>
        </w:rPr>
        <w:t>-</w:t>
      </w:r>
      <w:r w:rsidR="006835FB">
        <w:rPr>
          <w:rFonts w:ascii="Times New Roman" w:hAnsi="Times New Roman" w:cs="Times New Roman"/>
          <w:sz w:val="24"/>
          <w:szCs w:val="24"/>
        </w:rPr>
        <w:t xml:space="preserve">в </w:t>
      </w:r>
      <w:r w:rsidR="006835FB" w:rsidRPr="006835FB">
        <w:rPr>
          <w:rFonts w:ascii="Times New Roman" w:hAnsi="Times New Roman" w:cs="Times New Roman"/>
          <w:sz w:val="24"/>
          <w:szCs w:val="24"/>
        </w:rPr>
        <w:t>ГНП свыше года и в ТГ 3-х часов;</w:t>
      </w:r>
    </w:p>
    <w:p w:rsidR="006835FB" w:rsidRPr="006835FB" w:rsidRDefault="006835FB" w:rsidP="006835FB">
      <w:pPr>
        <w:pStyle w:val="a7"/>
        <w:rPr>
          <w:rFonts w:ascii="Times New Roman" w:hAnsi="Times New Roman" w:cs="Times New Roman"/>
          <w:sz w:val="24"/>
          <w:szCs w:val="24"/>
        </w:rPr>
      </w:pPr>
      <w:r>
        <w:rPr>
          <w:rFonts w:ascii="Times New Roman" w:hAnsi="Times New Roman" w:cs="Times New Roman"/>
          <w:sz w:val="24"/>
          <w:szCs w:val="24"/>
        </w:rPr>
        <w:t>- в</w:t>
      </w:r>
      <w:r w:rsidRPr="006835FB">
        <w:rPr>
          <w:rFonts w:ascii="Times New Roman" w:hAnsi="Times New Roman" w:cs="Times New Roman"/>
          <w:sz w:val="24"/>
          <w:szCs w:val="24"/>
        </w:rPr>
        <w:t xml:space="preserve"> группах, где нагрузка соста</w:t>
      </w:r>
      <w:r>
        <w:rPr>
          <w:rFonts w:ascii="Times New Roman" w:hAnsi="Times New Roman" w:cs="Times New Roman"/>
          <w:sz w:val="24"/>
          <w:szCs w:val="24"/>
        </w:rPr>
        <w:t xml:space="preserve">вляет 20 и более часов в неделю </w:t>
      </w:r>
      <w:r w:rsidRPr="006835FB">
        <w:rPr>
          <w:rFonts w:ascii="Times New Roman" w:hAnsi="Times New Roman" w:cs="Times New Roman"/>
          <w:sz w:val="24"/>
          <w:szCs w:val="24"/>
        </w:rPr>
        <w:t xml:space="preserve"> - 4-х часов, при двухразовых тренировках в день – 3-х часов.</w:t>
      </w:r>
    </w:p>
    <w:p w:rsidR="0084388C" w:rsidRPr="00783423" w:rsidRDefault="0084388C" w:rsidP="006835FB">
      <w:pPr>
        <w:pStyle w:val="a7"/>
        <w:rPr>
          <w:rFonts w:ascii="Times New Roman" w:hAnsi="Times New Roman" w:cs="Times New Roman"/>
          <w:sz w:val="24"/>
          <w:szCs w:val="24"/>
        </w:rPr>
      </w:pPr>
      <w:r w:rsidRPr="00783423">
        <w:rPr>
          <w:rFonts w:ascii="Times New Roman" w:hAnsi="Times New Roman" w:cs="Times New Roman"/>
          <w:sz w:val="24"/>
          <w:szCs w:val="24"/>
        </w:rPr>
        <w:t xml:space="preserve">     В зависимости от периода подготовки (</w:t>
      </w:r>
      <w:proofErr w:type="gramStart"/>
      <w:r w:rsidRPr="00783423">
        <w:rPr>
          <w:rFonts w:ascii="Times New Roman" w:hAnsi="Times New Roman" w:cs="Times New Roman"/>
          <w:sz w:val="24"/>
          <w:szCs w:val="24"/>
        </w:rPr>
        <w:t>переходный</w:t>
      </w:r>
      <w:proofErr w:type="gramEnd"/>
      <w:r w:rsidRPr="00783423">
        <w:rPr>
          <w:rFonts w:ascii="Times New Roman" w:hAnsi="Times New Roman" w:cs="Times New Roman"/>
          <w:sz w:val="24"/>
          <w:szCs w:val="24"/>
        </w:rPr>
        <w:t xml:space="preserve">, подготовительный, соревновательный), начиная с ТГ 3 </w:t>
      </w:r>
      <w:r>
        <w:rPr>
          <w:rFonts w:ascii="Times New Roman" w:hAnsi="Times New Roman" w:cs="Times New Roman"/>
          <w:sz w:val="24"/>
          <w:szCs w:val="24"/>
        </w:rPr>
        <w:t>года обучения</w:t>
      </w:r>
      <w:r w:rsidRPr="00783423">
        <w:rPr>
          <w:rFonts w:ascii="Times New Roman" w:hAnsi="Times New Roman" w:cs="Times New Roman"/>
          <w:sz w:val="24"/>
          <w:szCs w:val="24"/>
        </w:rPr>
        <w:t xml:space="preserve">, недельная нагрузка может увеличиваться или уменьшаться в пределах </w:t>
      </w:r>
      <w:proofErr w:type="spellStart"/>
      <w:r w:rsidRPr="00783423">
        <w:rPr>
          <w:rFonts w:ascii="Times New Roman" w:hAnsi="Times New Roman" w:cs="Times New Roman"/>
          <w:sz w:val="24"/>
          <w:szCs w:val="24"/>
        </w:rPr>
        <w:t>общегодового</w:t>
      </w:r>
      <w:proofErr w:type="spellEnd"/>
      <w:r w:rsidRPr="00783423">
        <w:rPr>
          <w:rFonts w:ascii="Times New Roman" w:hAnsi="Times New Roman" w:cs="Times New Roman"/>
          <w:sz w:val="24"/>
          <w:szCs w:val="24"/>
        </w:rPr>
        <w:t xml:space="preserve"> учебного плана.</w:t>
      </w:r>
    </w:p>
    <w:p w:rsidR="00D44E06" w:rsidRPr="00D44E06" w:rsidRDefault="0084388C" w:rsidP="00D44E06">
      <w:pPr>
        <w:pStyle w:val="a7"/>
        <w:rPr>
          <w:rFonts w:ascii="Times New Roman" w:hAnsi="Times New Roman" w:cs="Times New Roman"/>
          <w:sz w:val="24"/>
          <w:szCs w:val="24"/>
        </w:rPr>
      </w:pPr>
      <w:r w:rsidRPr="00783423">
        <w:rPr>
          <w:rFonts w:ascii="Times New Roman" w:hAnsi="Times New Roman" w:cs="Times New Roman"/>
          <w:sz w:val="24"/>
          <w:szCs w:val="24"/>
        </w:rPr>
        <w:t xml:space="preserve">     В программе учебный материал теоретических и практических занятий по физической подготовке дан для всех учебных групп. В связи с этим тренеру предоставляется возможность в зависимости от подготовленности учащихся самостоятельно</w:t>
      </w:r>
      <w:r w:rsidR="002B6926">
        <w:rPr>
          <w:rFonts w:ascii="Times New Roman" w:hAnsi="Times New Roman" w:cs="Times New Roman"/>
          <w:sz w:val="24"/>
          <w:szCs w:val="24"/>
        </w:rPr>
        <w:t>, с учетом возраста  борцов</w:t>
      </w:r>
      <w:r w:rsidRPr="00783423">
        <w:rPr>
          <w:rFonts w:ascii="Times New Roman" w:hAnsi="Times New Roman" w:cs="Times New Roman"/>
          <w:sz w:val="24"/>
          <w:szCs w:val="24"/>
        </w:rPr>
        <w:t xml:space="preserve"> и целевой направленности занятий, подбирать необходимый материал.</w:t>
      </w:r>
    </w:p>
    <w:p w:rsidR="001845CA" w:rsidRPr="00D44E06" w:rsidRDefault="00D44E06" w:rsidP="00D44E06">
      <w:pPr>
        <w:pStyle w:val="1"/>
        <w:jc w:val="center"/>
        <w:rPr>
          <w:color w:val="auto"/>
        </w:rPr>
      </w:pPr>
      <w:r w:rsidRPr="0049634C">
        <w:rPr>
          <w:color w:val="auto"/>
        </w:rPr>
        <w:t xml:space="preserve">У Ч Е Б Н </w:t>
      </w:r>
      <w:proofErr w:type="gramStart"/>
      <w:r w:rsidRPr="0049634C">
        <w:rPr>
          <w:color w:val="auto"/>
        </w:rPr>
        <w:t>Ы</w:t>
      </w:r>
      <w:proofErr w:type="gramEnd"/>
      <w:r w:rsidRPr="0049634C">
        <w:rPr>
          <w:color w:val="auto"/>
        </w:rPr>
        <w:t xml:space="preserve"> Й  П Л А Н</w:t>
      </w:r>
    </w:p>
    <w:tbl>
      <w:tblPr>
        <w:tblW w:w="11057" w:type="dxa"/>
        <w:tblInd w:w="-836" w:type="dxa"/>
        <w:tblLayout w:type="fixed"/>
        <w:tblCellMar>
          <w:top w:w="15" w:type="dxa"/>
          <w:left w:w="15" w:type="dxa"/>
          <w:bottom w:w="15" w:type="dxa"/>
          <w:right w:w="15" w:type="dxa"/>
        </w:tblCellMar>
        <w:tblLook w:val="04A0" w:firstRow="1" w:lastRow="0" w:firstColumn="1" w:lastColumn="0" w:noHBand="0" w:noVBand="1"/>
      </w:tblPr>
      <w:tblGrid>
        <w:gridCol w:w="11057"/>
      </w:tblGrid>
      <w:tr w:rsidR="00A163EF" w:rsidRPr="00863D53" w:rsidTr="00EA5B62">
        <w:trPr>
          <w:trHeight w:val="98"/>
        </w:trPr>
        <w:tc>
          <w:tcPr>
            <w:tcW w:w="11057" w:type="dxa"/>
            <w:vAlign w:val="center"/>
            <w:hideMark/>
          </w:tcPr>
          <w:tbl>
            <w:tblPr>
              <w:tblStyle w:val="a8"/>
              <w:tblpPr w:leftFromText="180" w:rightFromText="180" w:vertAnchor="text" w:horzAnchor="margin" w:tblpY="-174"/>
              <w:tblOverlap w:val="never"/>
              <w:tblW w:w="10754" w:type="dxa"/>
              <w:tblLayout w:type="fixed"/>
              <w:tblLook w:val="04A0" w:firstRow="1" w:lastRow="0" w:firstColumn="1" w:lastColumn="0" w:noHBand="0" w:noVBand="1"/>
            </w:tblPr>
            <w:tblGrid>
              <w:gridCol w:w="557"/>
              <w:gridCol w:w="2497"/>
              <w:gridCol w:w="896"/>
              <w:gridCol w:w="992"/>
              <w:gridCol w:w="142"/>
              <w:gridCol w:w="851"/>
              <w:gridCol w:w="992"/>
              <w:gridCol w:w="1843"/>
              <w:gridCol w:w="1984"/>
            </w:tblGrid>
            <w:tr w:rsidR="00D44E06" w:rsidRPr="0049634C" w:rsidTr="00D44E06">
              <w:trPr>
                <w:trHeight w:val="255"/>
              </w:trPr>
              <w:tc>
                <w:tcPr>
                  <w:tcW w:w="557" w:type="dxa"/>
                  <w:vMerge w:val="restart"/>
                </w:tcPr>
                <w:p w:rsidR="00D44E06" w:rsidRPr="0049634C" w:rsidRDefault="00D44E06" w:rsidP="00D44E06">
                  <w:pPr>
                    <w:pStyle w:val="a7"/>
                    <w:jc w:val="right"/>
                    <w:rPr>
                      <w:rFonts w:ascii="Times New Roman" w:hAnsi="Times New Roman" w:cs="Times New Roman"/>
                    </w:rPr>
                  </w:pPr>
                  <w:r w:rsidRPr="0049634C">
                    <w:rPr>
                      <w:rFonts w:ascii="Times New Roman" w:hAnsi="Times New Roman" w:cs="Times New Roman"/>
                    </w:rPr>
                    <w:t>№</w:t>
                  </w:r>
                </w:p>
                <w:p w:rsidR="00D44E06" w:rsidRPr="0049634C" w:rsidRDefault="00D44E06" w:rsidP="00D44E06">
                  <w:pPr>
                    <w:pStyle w:val="a7"/>
                    <w:jc w:val="right"/>
                    <w:rPr>
                      <w:rFonts w:ascii="Times New Roman" w:hAnsi="Times New Roman" w:cs="Times New Roman"/>
                    </w:rPr>
                  </w:pPr>
                  <w:proofErr w:type="spellStart"/>
                  <w:r w:rsidRPr="0049634C">
                    <w:rPr>
                      <w:rFonts w:ascii="Times New Roman" w:hAnsi="Times New Roman" w:cs="Times New Roman"/>
                    </w:rPr>
                    <w:t>пп</w:t>
                  </w:r>
                  <w:proofErr w:type="spellEnd"/>
                </w:p>
                <w:p w:rsidR="00D44E06" w:rsidRPr="0049634C" w:rsidRDefault="00D44E06" w:rsidP="00D44E06">
                  <w:pPr>
                    <w:pStyle w:val="a7"/>
                    <w:jc w:val="both"/>
                    <w:rPr>
                      <w:rFonts w:ascii="Times New Roman" w:hAnsi="Times New Roman" w:cs="Times New Roman"/>
                      <w:b/>
                    </w:rPr>
                  </w:pPr>
                </w:p>
              </w:tc>
              <w:tc>
                <w:tcPr>
                  <w:tcW w:w="2497" w:type="dxa"/>
                  <w:vMerge w:val="restart"/>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 xml:space="preserve">Разделы </w:t>
                  </w:r>
                  <w:proofErr w:type="gramStart"/>
                  <w:r w:rsidRPr="0049634C">
                    <w:rPr>
                      <w:rFonts w:ascii="Times New Roman" w:hAnsi="Times New Roman" w:cs="Times New Roman"/>
                      <w:b/>
                    </w:rPr>
                    <w:t>спортивной</w:t>
                  </w:r>
                  <w:proofErr w:type="gramEnd"/>
                </w:p>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подготовки</w:t>
                  </w:r>
                </w:p>
              </w:tc>
              <w:tc>
                <w:tcPr>
                  <w:tcW w:w="7700" w:type="dxa"/>
                  <w:gridSpan w:val="7"/>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Этапы и годы спортивной подготовки</w:t>
                  </w:r>
                </w:p>
              </w:tc>
            </w:tr>
            <w:tr w:rsidR="00D44E06" w:rsidRPr="0049634C" w:rsidTr="00D44E06">
              <w:trPr>
                <w:trHeight w:val="495"/>
              </w:trPr>
              <w:tc>
                <w:tcPr>
                  <w:tcW w:w="557" w:type="dxa"/>
                  <w:vMerge/>
                </w:tcPr>
                <w:p w:rsidR="00D44E06" w:rsidRPr="0049634C" w:rsidRDefault="00D44E06" w:rsidP="00D44E06">
                  <w:pPr>
                    <w:pStyle w:val="a7"/>
                    <w:rPr>
                      <w:rFonts w:ascii="Times New Roman" w:hAnsi="Times New Roman" w:cs="Times New Roman"/>
                    </w:rPr>
                  </w:pPr>
                </w:p>
              </w:tc>
              <w:tc>
                <w:tcPr>
                  <w:tcW w:w="2497" w:type="dxa"/>
                  <w:vMerge/>
                </w:tcPr>
                <w:p w:rsidR="00D44E06" w:rsidRPr="0049634C" w:rsidRDefault="00D44E06" w:rsidP="00D44E06">
                  <w:pPr>
                    <w:pStyle w:val="a7"/>
                    <w:rPr>
                      <w:rFonts w:ascii="Times New Roman" w:hAnsi="Times New Roman" w:cs="Times New Roman"/>
                    </w:rPr>
                  </w:pPr>
                </w:p>
              </w:tc>
              <w:tc>
                <w:tcPr>
                  <w:tcW w:w="1888"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Этап начальной подготовки</w:t>
                  </w:r>
                </w:p>
              </w:tc>
              <w:tc>
                <w:tcPr>
                  <w:tcW w:w="1985" w:type="dxa"/>
                  <w:gridSpan w:val="3"/>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Тренировочный этап (этап спортивной специализации)</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 xml:space="preserve">Этап совершенствования спортивного </w:t>
                  </w:r>
                  <w:r w:rsidRPr="0049634C">
                    <w:rPr>
                      <w:rFonts w:ascii="Times New Roman" w:hAnsi="Times New Roman" w:cs="Times New Roman"/>
                      <w:b/>
                    </w:rPr>
                    <w:lastRenderedPageBreak/>
                    <w:t>мастерства</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vMerge/>
                </w:tcPr>
                <w:p w:rsidR="00D44E06" w:rsidRPr="0049634C" w:rsidRDefault="00D44E06" w:rsidP="00D44E06">
                  <w:pPr>
                    <w:pStyle w:val="a7"/>
                    <w:rPr>
                      <w:rFonts w:ascii="Times New Roman" w:hAnsi="Times New Roman" w:cs="Times New Roman"/>
                    </w:rPr>
                  </w:pPr>
                </w:p>
              </w:tc>
              <w:tc>
                <w:tcPr>
                  <w:tcW w:w="2497" w:type="dxa"/>
                  <w:vMerge/>
                </w:tcPr>
                <w:p w:rsidR="00D44E06" w:rsidRPr="0049634C" w:rsidRDefault="00D44E06" w:rsidP="00D44E06">
                  <w:pPr>
                    <w:pStyle w:val="a7"/>
                    <w:rPr>
                      <w:rFonts w:ascii="Times New Roman" w:hAnsi="Times New Roman" w:cs="Times New Roman"/>
                    </w:rPr>
                  </w:pP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Первого года</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Свыше года</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До двух лет</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Свыше двух лет</w:t>
                  </w:r>
                </w:p>
              </w:tc>
              <w:tc>
                <w:tcPr>
                  <w:tcW w:w="1843" w:type="dxa"/>
                </w:tcPr>
                <w:p w:rsidR="00D44E06" w:rsidRPr="0049634C" w:rsidRDefault="00D44E06" w:rsidP="00D44E06">
                  <w:pPr>
                    <w:pStyle w:val="a7"/>
                    <w:rPr>
                      <w:rFonts w:ascii="Times New Roman" w:hAnsi="Times New Roman" w:cs="Times New Roman"/>
                    </w:rPr>
                  </w:pPr>
                </w:p>
              </w:tc>
              <w:tc>
                <w:tcPr>
                  <w:tcW w:w="1984" w:type="dxa"/>
                </w:tcPr>
                <w:p w:rsidR="00D44E06" w:rsidRPr="0049634C" w:rsidRDefault="00D44E06" w:rsidP="00D44E06">
                  <w:pPr>
                    <w:pStyle w:val="a7"/>
                    <w:rPr>
                      <w:rFonts w:ascii="Times New Roman" w:hAnsi="Times New Roman" w:cs="Times New Roman"/>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1.</w:t>
                  </w:r>
                </w:p>
                <w:p w:rsidR="00D44E06" w:rsidRPr="0049634C" w:rsidRDefault="00D44E06" w:rsidP="00D44E06">
                  <w:pPr>
                    <w:pStyle w:val="a7"/>
                    <w:jc w:val="center"/>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167</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188</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172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258</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231</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2.</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60</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128</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141</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319</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434</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3.</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Технико-тактическая 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60</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115</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252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371</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637</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4.</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Теоретическая и психологическая подготовка</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17</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29</w:t>
                  </w:r>
                </w:p>
              </w:tc>
              <w:tc>
                <w:tcPr>
                  <w:tcW w:w="993"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51</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84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146</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5.</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700" w:type="dxa"/>
                  <w:gridSpan w:val="7"/>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Вне сетки расписания,  по отдельному графику</w:t>
                  </w:r>
                </w:p>
              </w:tc>
            </w:tr>
            <w:tr w:rsidR="00D44E06" w:rsidRPr="0049634C" w:rsidTr="00D44E06">
              <w:tc>
                <w:tcPr>
                  <w:tcW w:w="557" w:type="dxa"/>
                  <w:vMerge w:val="restart"/>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6.</w:t>
                  </w:r>
                </w:p>
              </w:tc>
              <w:tc>
                <w:tcPr>
                  <w:tcW w:w="10197" w:type="dxa"/>
                  <w:gridSpan w:val="8"/>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Участие в соревнованиях:</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контрольные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Вне сетки расписания,  по договорённости</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отборочные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основные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главные</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vMerge/>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Соревновательных схваток</w:t>
                  </w:r>
                </w:p>
              </w:tc>
              <w:tc>
                <w:tcPr>
                  <w:tcW w:w="7700"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Согласно  календарному плану спортивных мероприятий</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7.</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Врачебный и медицинский контроль</w:t>
                  </w:r>
                </w:p>
              </w:tc>
              <w:tc>
                <w:tcPr>
                  <w:tcW w:w="7700" w:type="dxa"/>
                  <w:gridSpan w:val="7"/>
                </w:tcPr>
                <w:p w:rsidR="00D44E06" w:rsidRPr="0049634C" w:rsidRDefault="00D44E06" w:rsidP="00D44E06">
                  <w:pPr>
                    <w:pStyle w:val="a7"/>
                    <w:rPr>
                      <w:rFonts w:ascii="Times New Roman" w:hAnsi="Times New Roman" w:cs="Times New Roman"/>
                      <w:b/>
                    </w:rPr>
                  </w:pPr>
                </w:p>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Вне сетки расписания,  по отдельному графику</w:t>
                  </w: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8.</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9.</w:t>
                  </w: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Всего часов: в неделю</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9</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20</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28</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 xml:space="preserve">                        в год</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312</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468</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624</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1040</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1456</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8213" w:type="dxa"/>
                  <w:gridSpan w:val="7"/>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Количество тренировок:</w:t>
                  </w:r>
                </w:p>
              </w:tc>
              <w:tc>
                <w:tcPr>
                  <w:tcW w:w="1984" w:type="dxa"/>
                </w:tcPr>
                <w:p w:rsidR="00D44E06" w:rsidRPr="0049634C" w:rsidRDefault="00D44E06" w:rsidP="00D44E06">
                  <w:pPr>
                    <w:pStyle w:val="a7"/>
                    <w:rPr>
                      <w:rFonts w:ascii="Times New Roman" w:hAnsi="Times New Roman" w:cs="Times New Roman"/>
                      <w:b/>
                    </w:rPr>
                  </w:pPr>
                </w:p>
              </w:tc>
            </w:tr>
            <w:tr w:rsidR="00D44E06" w:rsidRPr="0049634C" w:rsidTr="00D44E06">
              <w:tc>
                <w:tcPr>
                  <w:tcW w:w="557" w:type="dxa"/>
                </w:tcPr>
                <w:p w:rsidR="00D44E06" w:rsidRPr="0049634C" w:rsidRDefault="00D44E06" w:rsidP="00D44E06">
                  <w:pPr>
                    <w:pStyle w:val="a7"/>
                    <w:rPr>
                      <w:rFonts w:ascii="Times New Roman" w:hAnsi="Times New Roman" w:cs="Times New Roman"/>
                      <w:b/>
                    </w:rPr>
                  </w:pPr>
                </w:p>
              </w:tc>
              <w:tc>
                <w:tcPr>
                  <w:tcW w:w="2497" w:type="dxa"/>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в неделю</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3-4</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3-5</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9-12</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9-14</w:t>
                  </w:r>
                </w:p>
              </w:tc>
              <w:tc>
                <w:tcPr>
                  <w:tcW w:w="1984" w:type="dxa"/>
                </w:tcPr>
                <w:p w:rsidR="00D44E06" w:rsidRPr="0049634C" w:rsidRDefault="00D44E06" w:rsidP="00D44E06">
                  <w:pPr>
                    <w:pStyle w:val="a7"/>
                    <w:jc w:val="center"/>
                    <w:rPr>
                      <w:rFonts w:ascii="Times New Roman" w:hAnsi="Times New Roman" w:cs="Times New Roman"/>
                      <w:b/>
                    </w:rPr>
                  </w:pPr>
                </w:p>
              </w:tc>
            </w:tr>
            <w:tr w:rsidR="00D44E06" w:rsidRPr="0049634C" w:rsidTr="00D44E06">
              <w:tc>
                <w:tcPr>
                  <w:tcW w:w="3054" w:type="dxa"/>
                  <w:gridSpan w:val="2"/>
                </w:tcPr>
                <w:p w:rsidR="00D44E06" w:rsidRPr="0049634C" w:rsidRDefault="00D44E06" w:rsidP="00D44E06">
                  <w:pPr>
                    <w:pStyle w:val="a7"/>
                    <w:rPr>
                      <w:rFonts w:ascii="Times New Roman" w:hAnsi="Times New Roman" w:cs="Times New Roman"/>
                      <w:b/>
                    </w:rPr>
                  </w:pPr>
                  <w:r w:rsidRPr="0049634C">
                    <w:rPr>
                      <w:rFonts w:ascii="Times New Roman" w:hAnsi="Times New Roman" w:cs="Times New Roman"/>
                      <w:b/>
                    </w:rPr>
                    <w:t xml:space="preserve">          в год</w:t>
                  </w:r>
                </w:p>
              </w:tc>
              <w:tc>
                <w:tcPr>
                  <w:tcW w:w="896"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208</w:t>
                  </w:r>
                </w:p>
              </w:tc>
              <w:tc>
                <w:tcPr>
                  <w:tcW w:w="1134" w:type="dxa"/>
                  <w:gridSpan w:val="2"/>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260</w:t>
                  </w:r>
                </w:p>
              </w:tc>
              <w:tc>
                <w:tcPr>
                  <w:tcW w:w="851"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312</w:t>
                  </w:r>
                </w:p>
              </w:tc>
              <w:tc>
                <w:tcPr>
                  <w:tcW w:w="992"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624</w:t>
                  </w:r>
                </w:p>
              </w:tc>
              <w:tc>
                <w:tcPr>
                  <w:tcW w:w="1843" w:type="dxa"/>
                </w:tcPr>
                <w:p w:rsidR="00D44E06" w:rsidRPr="0049634C" w:rsidRDefault="00D44E06" w:rsidP="00D44E06">
                  <w:pPr>
                    <w:pStyle w:val="a7"/>
                    <w:jc w:val="center"/>
                    <w:rPr>
                      <w:rFonts w:ascii="Times New Roman" w:hAnsi="Times New Roman" w:cs="Times New Roman"/>
                      <w:b/>
                    </w:rPr>
                  </w:pPr>
                  <w:r w:rsidRPr="0049634C">
                    <w:rPr>
                      <w:rFonts w:ascii="Times New Roman" w:hAnsi="Times New Roman" w:cs="Times New Roman"/>
                      <w:b/>
                    </w:rPr>
                    <w:t>728</w:t>
                  </w:r>
                </w:p>
              </w:tc>
              <w:tc>
                <w:tcPr>
                  <w:tcW w:w="1984" w:type="dxa"/>
                </w:tcPr>
                <w:p w:rsidR="00D44E06" w:rsidRPr="0049634C" w:rsidRDefault="00D44E06" w:rsidP="00D44E06">
                  <w:pPr>
                    <w:pStyle w:val="a7"/>
                    <w:jc w:val="center"/>
                    <w:rPr>
                      <w:rFonts w:ascii="Times New Roman" w:hAnsi="Times New Roman" w:cs="Times New Roman"/>
                      <w:b/>
                    </w:rPr>
                  </w:pPr>
                </w:p>
              </w:tc>
            </w:tr>
          </w:tbl>
          <w:p w:rsidR="002B6926" w:rsidRPr="0049634C" w:rsidRDefault="00A163EF" w:rsidP="00AD0114">
            <w:pPr>
              <w:pStyle w:val="a7"/>
              <w:rPr>
                <w:rFonts w:ascii="Times New Roman" w:eastAsia="Times New Roman" w:hAnsi="Times New Roman" w:cs="Times New Roman"/>
                <w:sz w:val="24"/>
                <w:szCs w:val="24"/>
              </w:rPr>
            </w:pPr>
            <w:r w:rsidRPr="0049634C">
              <w:rPr>
                <w:rFonts w:ascii="Times New Roman" w:eastAsia="Times New Roman" w:hAnsi="Times New Roman" w:cs="Times New Roman"/>
                <w:sz w:val="24"/>
                <w:szCs w:val="24"/>
              </w:rPr>
              <w:br/>
            </w:r>
            <w:r w:rsidR="007846FB" w:rsidRPr="0049634C">
              <w:rPr>
                <w:rFonts w:ascii="Times New Roman" w:eastAsia="Times New Roman" w:hAnsi="Times New Roman" w:cs="Times New Roman"/>
                <w:sz w:val="24"/>
                <w:szCs w:val="24"/>
              </w:rPr>
              <w:t>Учебный план разработан с</w:t>
            </w:r>
            <w:r w:rsidRPr="0049634C">
              <w:rPr>
                <w:rFonts w:ascii="Times New Roman" w:eastAsia="Times New Roman" w:hAnsi="Times New Roman" w:cs="Times New Roman"/>
                <w:sz w:val="24"/>
                <w:szCs w:val="24"/>
              </w:rPr>
              <w:t xml:space="preserve"> уч</w:t>
            </w:r>
            <w:r w:rsidR="007846FB" w:rsidRPr="0049634C">
              <w:rPr>
                <w:rFonts w:ascii="Times New Roman" w:eastAsia="Times New Roman" w:hAnsi="Times New Roman" w:cs="Times New Roman"/>
                <w:sz w:val="24"/>
                <w:szCs w:val="24"/>
              </w:rPr>
              <w:t>етом</w:t>
            </w:r>
            <w:r w:rsidRPr="0049634C">
              <w:rPr>
                <w:rFonts w:ascii="Times New Roman" w:eastAsia="Times New Roman" w:hAnsi="Times New Roman" w:cs="Times New Roman"/>
                <w:sz w:val="24"/>
                <w:szCs w:val="24"/>
              </w:rPr>
              <w:t xml:space="preserve"> режим</w:t>
            </w:r>
            <w:r w:rsidR="007846FB" w:rsidRPr="0049634C">
              <w:rPr>
                <w:rFonts w:ascii="Times New Roman" w:eastAsia="Times New Roman" w:hAnsi="Times New Roman" w:cs="Times New Roman"/>
                <w:sz w:val="24"/>
                <w:szCs w:val="24"/>
              </w:rPr>
              <w:t>а</w:t>
            </w:r>
            <w:r w:rsidRPr="0049634C">
              <w:rPr>
                <w:rFonts w:ascii="Times New Roman" w:eastAsia="Times New Roman" w:hAnsi="Times New Roman" w:cs="Times New Roman"/>
                <w:sz w:val="24"/>
                <w:szCs w:val="24"/>
              </w:rPr>
              <w:t xml:space="preserve"> учебно-тренировочной работы в неделю для различных учебных групп с расчетом 46 недель занятий непосредственно в условиях спортивной школы и дополнительно 6 недель для тренировки в спортивно-оздоровительном лагере и по индивидуальным планам учащихся на период их активного отдыха. </w:t>
            </w:r>
            <w:r w:rsidRPr="0049634C">
              <w:rPr>
                <w:rFonts w:ascii="Times New Roman" w:eastAsia="Times New Roman" w:hAnsi="Times New Roman" w:cs="Times New Roman"/>
                <w:sz w:val="24"/>
                <w:szCs w:val="24"/>
              </w:rPr>
              <w:br/>
            </w:r>
          </w:p>
          <w:p w:rsidR="00234F0E" w:rsidRPr="0049634C" w:rsidRDefault="00234F0E" w:rsidP="007B449F">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w:t>
            </w:r>
            <w:r w:rsidR="00766D01" w:rsidRPr="0049634C">
              <w:rPr>
                <w:rFonts w:ascii="Times New Roman" w:eastAsia="Times New Roman" w:hAnsi="Times New Roman" w:cs="Times New Roman"/>
                <w:b/>
                <w:sz w:val="24"/>
                <w:szCs w:val="24"/>
              </w:rPr>
              <w:t>ОВОЙ</w:t>
            </w:r>
            <w:r w:rsidRPr="0049634C">
              <w:rPr>
                <w:rFonts w:ascii="Times New Roman" w:eastAsia="Times New Roman" w:hAnsi="Times New Roman" w:cs="Times New Roman"/>
                <w:b/>
                <w:sz w:val="24"/>
                <w:szCs w:val="24"/>
              </w:rPr>
              <w:t xml:space="preserve"> ПЛАН-ГРАФИК</w:t>
            </w:r>
          </w:p>
          <w:p w:rsidR="00AF12C6" w:rsidRPr="0049634C" w:rsidRDefault="00234F0E" w:rsidP="007B449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w:t>
            </w:r>
            <w:r w:rsidR="00766D01" w:rsidRPr="0049634C">
              <w:rPr>
                <w:rFonts w:ascii="Times New Roman" w:eastAsia="Times New Roman" w:hAnsi="Times New Roman" w:cs="Times New Roman"/>
                <w:b/>
                <w:sz w:val="24"/>
                <w:szCs w:val="24"/>
              </w:rPr>
              <w:t>учебных часов</w:t>
            </w:r>
            <w:r w:rsidRPr="0049634C">
              <w:rPr>
                <w:rFonts w:ascii="Times New Roman" w:eastAsia="Times New Roman" w:hAnsi="Times New Roman" w:cs="Times New Roman"/>
                <w:b/>
                <w:sz w:val="24"/>
                <w:szCs w:val="24"/>
              </w:rPr>
              <w:t xml:space="preserve"> для групп</w:t>
            </w:r>
            <w:r w:rsidR="00AF12C6" w:rsidRPr="0049634C">
              <w:rPr>
                <w:rFonts w:ascii="Times New Roman" w:eastAsia="Times New Roman" w:hAnsi="Times New Roman" w:cs="Times New Roman"/>
                <w:b/>
                <w:bCs/>
                <w:sz w:val="24"/>
                <w:szCs w:val="24"/>
              </w:rPr>
              <w:t>этапа начальной подготовки первого года обучения</w:t>
            </w:r>
          </w:p>
          <w:p w:rsidR="00AF12C6" w:rsidRPr="0049634C" w:rsidRDefault="00AF12C6" w:rsidP="007B449F">
            <w:pPr>
              <w:pStyle w:val="a7"/>
              <w:jc w:val="center"/>
              <w:rPr>
                <w:rFonts w:ascii="Times New Roman" w:eastAsia="Times New Roman" w:hAnsi="Times New Roman" w:cs="Times New Roman"/>
                <w:b/>
                <w:bCs/>
                <w:sz w:val="24"/>
                <w:szCs w:val="24"/>
              </w:rPr>
            </w:pPr>
          </w:p>
          <w:tbl>
            <w:tblPr>
              <w:tblStyle w:val="a8"/>
              <w:tblW w:w="10896" w:type="dxa"/>
              <w:tblLayout w:type="fixed"/>
              <w:tblLook w:val="04A0" w:firstRow="1" w:lastRow="0" w:firstColumn="1" w:lastColumn="0" w:noHBand="0" w:noVBand="1"/>
            </w:tblPr>
            <w:tblGrid>
              <w:gridCol w:w="547"/>
              <w:gridCol w:w="2694"/>
              <w:gridCol w:w="709"/>
              <w:gridCol w:w="567"/>
              <w:gridCol w:w="567"/>
              <w:gridCol w:w="709"/>
              <w:gridCol w:w="567"/>
              <w:gridCol w:w="567"/>
              <w:gridCol w:w="567"/>
              <w:gridCol w:w="567"/>
              <w:gridCol w:w="567"/>
              <w:gridCol w:w="567"/>
              <w:gridCol w:w="567"/>
              <w:gridCol w:w="567"/>
              <w:gridCol w:w="567"/>
            </w:tblGrid>
            <w:tr w:rsidR="00137A4B" w:rsidRPr="0049634C" w:rsidTr="00766D01">
              <w:trPr>
                <w:trHeight w:val="255"/>
              </w:trPr>
              <w:tc>
                <w:tcPr>
                  <w:tcW w:w="547" w:type="dxa"/>
                  <w:vMerge w:val="restart"/>
                </w:tcPr>
                <w:p w:rsidR="00137A4B" w:rsidRPr="0049634C" w:rsidRDefault="00137A4B" w:rsidP="00AD011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t>пп</w:t>
                  </w:r>
                  <w:proofErr w:type="spellEnd"/>
                </w:p>
              </w:tc>
              <w:tc>
                <w:tcPr>
                  <w:tcW w:w="2694" w:type="dxa"/>
                  <w:vMerge w:val="restart"/>
                </w:tcPr>
                <w:p w:rsidR="00137A4B" w:rsidRPr="0049634C" w:rsidRDefault="00137A4B" w:rsidP="00AD011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Виды подготовки</w:t>
                  </w:r>
                </w:p>
                <w:p w:rsidR="00137A4B" w:rsidRPr="0049634C" w:rsidRDefault="00137A4B" w:rsidP="00AD0114">
                  <w:pPr>
                    <w:pStyle w:val="a7"/>
                    <w:rPr>
                      <w:rFonts w:ascii="Times New Roman" w:eastAsia="Times New Roman" w:hAnsi="Times New Roman" w:cs="Times New Roman"/>
                      <w:b/>
                      <w:bCs/>
                      <w:sz w:val="24"/>
                      <w:szCs w:val="24"/>
                    </w:rPr>
                  </w:pPr>
                </w:p>
                <w:p w:rsidR="00137A4B" w:rsidRPr="0049634C" w:rsidRDefault="00137A4B" w:rsidP="00AD0114">
                  <w:pPr>
                    <w:pStyle w:val="a7"/>
                    <w:rPr>
                      <w:rFonts w:ascii="Times New Roman" w:eastAsia="Times New Roman" w:hAnsi="Times New Roman" w:cs="Times New Roman"/>
                      <w:b/>
                      <w:bCs/>
                      <w:sz w:val="24"/>
                      <w:szCs w:val="24"/>
                    </w:rPr>
                  </w:pPr>
                </w:p>
                <w:p w:rsidR="00137A4B" w:rsidRPr="0049634C" w:rsidRDefault="00137A4B" w:rsidP="00AD0114">
                  <w:pPr>
                    <w:pStyle w:val="a7"/>
                    <w:rPr>
                      <w:rFonts w:ascii="Times New Roman" w:eastAsia="Times New Roman" w:hAnsi="Times New Roman" w:cs="Times New Roman"/>
                      <w:b/>
                      <w:bCs/>
                      <w:sz w:val="24"/>
                      <w:szCs w:val="24"/>
                    </w:rPr>
                  </w:pPr>
                </w:p>
                <w:p w:rsidR="00137A4B" w:rsidRPr="0049634C" w:rsidRDefault="00137A4B" w:rsidP="00AD0114">
                  <w:pPr>
                    <w:pStyle w:val="a7"/>
                    <w:rPr>
                      <w:rFonts w:ascii="Times New Roman" w:eastAsia="Times New Roman" w:hAnsi="Times New Roman" w:cs="Times New Roman"/>
                      <w:b/>
                      <w:bCs/>
                      <w:sz w:val="24"/>
                      <w:szCs w:val="24"/>
                    </w:rPr>
                  </w:pPr>
                </w:p>
              </w:tc>
              <w:tc>
                <w:tcPr>
                  <w:tcW w:w="709" w:type="dxa"/>
                  <w:vMerge w:val="restart"/>
                </w:tcPr>
                <w:p w:rsidR="00137A4B" w:rsidRPr="0049634C" w:rsidRDefault="00137A4B" w:rsidP="00AD011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Всего часов</w:t>
                  </w:r>
                </w:p>
              </w:tc>
              <w:tc>
                <w:tcPr>
                  <w:tcW w:w="567" w:type="dxa"/>
                </w:tcPr>
                <w:p w:rsidR="00137A4B" w:rsidRPr="0049634C" w:rsidRDefault="00137A4B" w:rsidP="00403B42">
                  <w:pPr>
                    <w:pStyle w:val="a7"/>
                    <w:jc w:val="center"/>
                    <w:rPr>
                      <w:rFonts w:ascii="Times New Roman" w:eastAsia="Times New Roman" w:hAnsi="Times New Roman" w:cs="Times New Roman"/>
                      <w:b/>
                      <w:bCs/>
                      <w:sz w:val="24"/>
                      <w:szCs w:val="24"/>
                    </w:rPr>
                  </w:pPr>
                </w:p>
              </w:tc>
              <w:tc>
                <w:tcPr>
                  <w:tcW w:w="6379" w:type="dxa"/>
                  <w:gridSpan w:val="11"/>
                </w:tcPr>
                <w:p w:rsidR="00137A4B" w:rsidRPr="0049634C" w:rsidRDefault="00137A4B" w:rsidP="00403B4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Месяцы</w:t>
                  </w:r>
                </w:p>
              </w:tc>
            </w:tr>
            <w:tr w:rsidR="00137A4B" w:rsidRPr="0049634C" w:rsidTr="00766D01">
              <w:trPr>
                <w:cantSplit/>
                <w:trHeight w:val="1134"/>
              </w:trPr>
              <w:tc>
                <w:tcPr>
                  <w:tcW w:w="547" w:type="dxa"/>
                  <w:vMerge/>
                </w:tcPr>
                <w:p w:rsidR="00137A4B" w:rsidRPr="0049634C" w:rsidRDefault="00137A4B" w:rsidP="00AD0114">
                  <w:pPr>
                    <w:pStyle w:val="a7"/>
                    <w:rPr>
                      <w:rFonts w:ascii="Times New Roman" w:eastAsia="Times New Roman" w:hAnsi="Times New Roman" w:cs="Times New Roman"/>
                      <w:b/>
                      <w:bCs/>
                      <w:sz w:val="24"/>
                      <w:szCs w:val="24"/>
                    </w:rPr>
                  </w:pPr>
                </w:p>
              </w:tc>
              <w:tc>
                <w:tcPr>
                  <w:tcW w:w="2694" w:type="dxa"/>
                  <w:vMerge/>
                </w:tcPr>
                <w:p w:rsidR="00137A4B" w:rsidRPr="0049634C" w:rsidRDefault="00137A4B" w:rsidP="00AD0114">
                  <w:pPr>
                    <w:pStyle w:val="a7"/>
                    <w:rPr>
                      <w:rFonts w:ascii="Times New Roman" w:eastAsia="Times New Roman" w:hAnsi="Times New Roman" w:cs="Times New Roman"/>
                      <w:b/>
                      <w:bCs/>
                      <w:sz w:val="24"/>
                      <w:szCs w:val="24"/>
                    </w:rPr>
                  </w:pPr>
                </w:p>
              </w:tc>
              <w:tc>
                <w:tcPr>
                  <w:tcW w:w="709" w:type="dxa"/>
                  <w:vMerge/>
                </w:tcPr>
                <w:p w:rsidR="00137A4B" w:rsidRPr="0049634C" w:rsidRDefault="00137A4B" w:rsidP="00AD0114">
                  <w:pPr>
                    <w:pStyle w:val="a7"/>
                    <w:rPr>
                      <w:rFonts w:ascii="Times New Roman" w:eastAsia="Times New Roman" w:hAnsi="Times New Roman" w:cs="Times New Roman"/>
                      <w:b/>
                      <w:bCs/>
                      <w:sz w:val="24"/>
                      <w:szCs w:val="24"/>
                    </w:rPr>
                  </w:pP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709"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rPr>
                    <w:t>феврал</w:t>
                  </w:r>
                  <w:r w:rsidRPr="0049634C">
                    <w:rPr>
                      <w:rFonts w:ascii="Times New Roman" w:eastAsia="Times New Roman" w:hAnsi="Times New Roman" w:cs="Times New Roman"/>
                      <w:b/>
                      <w:bCs/>
                      <w:sz w:val="24"/>
                      <w:szCs w:val="24"/>
                    </w:rPr>
                    <w:t>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567" w:type="dxa"/>
                  <w:textDirection w:val="btLr"/>
                </w:tcPr>
                <w:p w:rsidR="00137A4B" w:rsidRPr="0049634C" w:rsidRDefault="00137A4B" w:rsidP="00403B42">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1.</w:t>
                  </w:r>
                </w:p>
                <w:p w:rsidR="00137A4B" w:rsidRPr="0049634C" w:rsidRDefault="00137A4B" w:rsidP="00AF3C25">
                  <w:pPr>
                    <w:pStyle w:val="a7"/>
                    <w:jc w:val="center"/>
                    <w:rPr>
                      <w:rFonts w:ascii="Times New Roman" w:hAnsi="Times New Roman" w:cs="Times New Roman"/>
                      <w:b/>
                    </w:rPr>
                  </w:pP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t>167</w:t>
                  </w:r>
                </w:p>
              </w:tc>
              <w:tc>
                <w:tcPr>
                  <w:tcW w:w="567" w:type="dxa"/>
                </w:tcPr>
                <w:p w:rsidR="00137A4B" w:rsidRPr="0049634C" w:rsidRDefault="001F138A" w:rsidP="00792D70">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792D70">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709"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2</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137A4B" w:rsidRPr="0049634C">
                    <w:rPr>
                      <w:rFonts w:ascii="Times New Roman" w:eastAsia="Times New Roman" w:hAnsi="Times New Roman" w:cs="Times New Roman"/>
                      <w:b/>
                      <w:bCs/>
                      <w:sz w:val="24"/>
                      <w:szCs w:val="24"/>
                    </w:rPr>
                    <w:t>4</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3</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711BD8" w:rsidRPr="0049634C">
                    <w:rPr>
                      <w:rFonts w:ascii="Times New Roman" w:eastAsia="Times New Roman" w:hAnsi="Times New Roman" w:cs="Times New Roman"/>
                      <w:b/>
                      <w:bCs/>
                      <w:sz w:val="24"/>
                      <w:szCs w:val="24"/>
                    </w:rPr>
                    <w:t>3</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t>60</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709"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p w:rsidR="00137A4B" w:rsidRPr="0049634C" w:rsidRDefault="00137A4B" w:rsidP="0057131B">
                  <w:pPr>
                    <w:pStyle w:val="a7"/>
                    <w:rPr>
                      <w:rFonts w:ascii="Times New Roman" w:eastAsia="Times New Roman" w:hAnsi="Times New Roman" w:cs="Times New Roman"/>
                      <w:b/>
                      <w:bCs/>
                      <w:sz w:val="24"/>
                      <w:szCs w:val="24"/>
                    </w:rPr>
                  </w:pP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137A4B" w:rsidRPr="0049634C" w:rsidRDefault="00137A4B" w:rsidP="00BD5DC3">
                  <w:pPr>
                    <w:pStyle w:val="a7"/>
                    <w:rPr>
                      <w:rFonts w:ascii="Times New Roman" w:hAnsi="Times New Roman" w:cs="Times New Roman"/>
                      <w:b/>
                    </w:rPr>
                  </w:pPr>
                  <w:r w:rsidRPr="0049634C">
                    <w:rPr>
                      <w:rFonts w:ascii="Times New Roman" w:hAnsi="Times New Roman" w:cs="Times New Roman"/>
                      <w:b/>
                    </w:rPr>
                    <w:t>Техническ</w:t>
                  </w:r>
                  <w:r w:rsidR="00BD5DC3" w:rsidRPr="0049634C">
                    <w:rPr>
                      <w:rFonts w:ascii="Times New Roman" w:hAnsi="Times New Roman" w:cs="Times New Roman"/>
                      <w:b/>
                    </w:rPr>
                    <w:t>о-тактическая</w:t>
                  </w:r>
                  <w:r w:rsidRPr="0049634C">
                    <w:rPr>
                      <w:rFonts w:ascii="Times New Roman" w:hAnsi="Times New Roman" w:cs="Times New Roman"/>
                      <w:b/>
                    </w:rPr>
                    <w:t xml:space="preserve"> 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t>60</w:t>
                  </w:r>
                </w:p>
              </w:tc>
              <w:tc>
                <w:tcPr>
                  <w:tcW w:w="567" w:type="dxa"/>
                </w:tcPr>
                <w:p w:rsidR="00137A4B" w:rsidRPr="0049634C" w:rsidRDefault="00137A4B" w:rsidP="00703433">
                  <w:pPr>
                    <w:pStyle w:val="a7"/>
                    <w:rPr>
                      <w:rFonts w:ascii="Times New Roman" w:eastAsia="Times New Roman" w:hAnsi="Times New Roman" w:cs="Times New Roman"/>
                      <w:b/>
                      <w:bCs/>
                      <w:sz w:val="24"/>
                      <w:szCs w:val="24"/>
                    </w:rPr>
                  </w:pPr>
                </w:p>
              </w:tc>
              <w:tc>
                <w:tcPr>
                  <w:tcW w:w="567" w:type="dxa"/>
                </w:tcPr>
                <w:p w:rsidR="00137A4B" w:rsidRPr="0049634C" w:rsidRDefault="001F138A" w:rsidP="001F138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709" w:type="dxa"/>
                </w:tcPr>
                <w:p w:rsidR="00137A4B" w:rsidRPr="0049634C" w:rsidRDefault="001F138A" w:rsidP="001F138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99331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1F138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137A4B" w:rsidRPr="0049634C" w:rsidRDefault="001F138A"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6</w:t>
                  </w:r>
                </w:p>
              </w:tc>
              <w:tc>
                <w:tcPr>
                  <w:tcW w:w="567" w:type="dxa"/>
                </w:tcPr>
                <w:p w:rsidR="00137A4B" w:rsidRPr="0049634C" w:rsidRDefault="001F138A" w:rsidP="0057131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c>
                <w:tcPr>
                  <w:tcW w:w="567" w:type="dxa"/>
                </w:tcPr>
                <w:p w:rsidR="00137A4B" w:rsidRPr="0049634C" w:rsidRDefault="001F138A" w:rsidP="00E4741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Теоретическая, психологическая </w:t>
                  </w:r>
                  <w:r w:rsidRPr="0049634C">
                    <w:rPr>
                      <w:rFonts w:ascii="Times New Roman" w:hAnsi="Times New Roman" w:cs="Times New Roman"/>
                      <w:b/>
                    </w:rPr>
                    <w:lastRenderedPageBreak/>
                    <w:t>подготовка</w:t>
                  </w:r>
                </w:p>
              </w:tc>
              <w:tc>
                <w:tcPr>
                  <w:tcW w:w="709" w:type="dxa"/>
                </w:tcPr>
                <w:p w:rsidR="00137A4B" w:rsidRPr="0049634C" w:rsidRDefault="00BD5DC3" w:rsidP="00AF3C25">
                  <w:pPr>
                    <w:pStyle w:val="a7"/>
                    <w:jc w:val="center"/>
                    <w:rPr>
                      <w:rFonts w:ascii="Times New Roman" w:hAnsi="Times New Roman" w:cs="Times New Roman"/>
                      <w:b/>
                    </w:rPr>
                  </w:pPr>
                  <w:r w:rsidRPr="0049634C">
                    <w:rPr>
                      <w:rFonts w:ascii="Times New Roman" w:hAnsi="Times New Roman" w:cs="Times New Roman"/>
                      <w:b/>
                    </w:rPr>
                    <w:lastRenderedPageBreak/>
                    <w:t>17</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709" w:type="dxa"/>
                </w:tcPr>
                <w:p w:rsidR="00137A4B" w:rsidRPr="0049634C" w:rsidRDefault="00703433"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137A4B" w:rsidRPr="0049634C" w:rsidRDefault="00711BD8"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r>
            <w:tr w:rsidR="00BD5DC3" w:rsidRPr="0049634C" w:rsidTr="001F138A">
              <w:tc>
                <w:tcPr>
                  <w:tcW w:w="547" w:type="dxa"/>
                </w:tcPr>
                <w:p w:rsidR="00BD5DC3" w:rsidRPr="0049634C" w:rsidRDefault="00BD5DC3" w:rsidP="00AF3C25">
                  <w:pPr>
                    <w:pStyle w:val="a7"/>
                    <w:rPr>
                      <w:rFonts w:ascii="Times New Roman" w:hAnsi="Times New Roman" w:cs="Times New Roman"/>
                      <w:b/>
                    </w:rPr>
                  </w:pPr>
                  <w:r w:rsidRPr="0049634C">
                    <w:rPr>
                      <w:rFonts w:ascii="Times New Roman" w:hAnsi="Times New Roman" w:cs="Times New Roman"/>
                      <w:b/>
                    </w:rPr>
                    <w:lastRenderedPageBreak/>
                    <w:t>5.</w:t>
                  </w:r>
                </w:p>
              </w:tc>
              <w:tc>
                <w:tcPr>
                  <w:tcW w:w="2694" w:type="dxa"/>
                </w:tcPr>
                <w:p w:rsidR="00BD5DC3" w:rsidRPr="0049634C" w:rsidRDefault="00BD5DC3"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BD5DC3" w:rsidRPr="0049634C" w:rsidRDefault="00BD5DC3" w:rsidP="00AF3C25">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621BAA" w:rsidRPr="0049634C" w:rsidTr="00766D01">
              <w:tc>
                <w:tcPr>
                  <w:tcW w:w="547" w:type="dxa"/>
                </w:tcPr>
                <w:p w:rsidR="00621BAA" w:rsidRPr="0049634C" w:rsidRDefault="00621BAA"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621BAA" w:rsidRPr="0049634C" w:rsidRDefault="00621BAA" w:rsidP="00AF3C25">
                  <w:pPr>
                    <w:pStyle w:val="a7"/>
                    <w:rPr>
                      <w:rFonts w:ascii="Times New Roman" w:hAnsi="Times New Roman" w:cs="Times New Roman"/>
                      <w:b/>
                    </w:rPr>
                  </w:pPr>
                  <w:r w:rsidRPr="0049634C">
                    <w:rPr>
                      <w:rFonts w:ascii="Times New Roman" w:hAnsi="Times New Roman" w:cs="Times New Roman"/>
                      <w:b/>
                    </w:rPr>
                    <w:t xml:space="preserve">Соревнования </w:t>
                  </w:r>
                </w:p>
              </w:tc>
              <w:tc>
                <w:tcPr>
                  <w:tcW w:w="7655" w:type="dxa"/>
                  <w:gridSpan w:val="13"/>
                </w:tcPr>
                <w:p w:rsidR="00621BAA" w:rsidRPr="0049634C" w:rsidRDefault="00621BAA" w:rsidP="00AD0114">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137A4B" w:rsidRPr="0049634C" w:rsidRDefault="00137A4B" w:rsidP="00D01EA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137A4B" w:rsidRPr="0049634C" w:rsidRDefault="00137A4B" w:rsidP="00D01EA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w:t>
                  </w:r>
                </w:p>
              </w:tc>
              <w:tc>
                <w:tcPr>
                  <w:tcW w:w="567" w:type="dxa"/>
                </w:tcPr>
                <w:p w:rsidR="00137A4B" w:rsidRPr="0049634C" w:rsidRDefault="00137A4B" w:rsidP="00AF3C25">
                  <w:pPr>
                    <w:pStyle w:val="a7"/>
                    <w:jc w:val="center"/>
                    <w:rPr>
                      <w:rFonts w:ascii="Times New Roman" w:eastAsia="Times New Roman" w:hAnsi="Times New Roman" w:cs="Times New Roman"/>
                      <w:b/>
                      <w:bCs/>
                      <w:sz w:val="24"/>
                      <w:szCs w:val="24"/>
                    </w:rPr>
                  </w:pP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p>
              </w:tc>
              <w:tc>
                <w:tcPr>
                  <w:tcW w:w="2694" w:type="dxa"/>
                </w:tcPr>
                <w:p w:rsidR="00137A4B" w:rsidRPr="0049634C" w:rsidRDefault="00137A4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137A4B" w:rsidRPr="0049634C" w:rsidRDefault="00137A4B" w:rsidP="00D01EA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312</w:t>
                  </w:r>
                </w:p>
              </w:tc>
              <w:tc>
                <w:tcPr>
                  <w:tcW w:w="567" w:type="dxa"/>
                </w:tcPr>
                <w:p w:rsidR="00137A4B" w:rsidRPr="0049634C" w:rsidRDefault="00137A4B" w:rsidP="00137A4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137A4B" w:rsidP="00137A4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709" w:type="dxa"/>
                </w:tcPr>
                <w:p w:rsidR="00137A4B" w:rsidRPr="0049634C" w:rsidRDefault="00137A4B" w:rsidP="00137A4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11BD8"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766D01" w:rsidP="00250F2D">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137A4B" w:rsidRPr="0049634C" w:rsidRDefault="00766D01"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c>
                <w:tcPr>
                  <w:tcW w:w="567" w:type="dxa"/>
                </w:tcPr>
                <w:p w:rsidR="00137A4B" w:rsidRPr="0049634C" w:rsidRDefault="00137A4B" w:rsidP="00711BD8">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711BD8" w:rsidRPr="0049634C">
                    <w:rPr>
                      <w:rFonts w:ascii="Times New Roman" w:eastAsia="Times New Roman" w:hAnsi="Times New Roman" w:cs="Times New Roman"/>
                      <w:b/>
                      <w:bCs/>
                      <w:sz w:val="24"/>
                      <w:szCs w:val="24"/>
                    </w:rPr>
                    <w:t>6</w:t>
                  </w:r>
                </w:p>
              </w:tc>
            </w:tr>
          </w:tbl>
          <w:p w:rsidR="001F2215" w:rsidRPr="0049634C" w:rsidRDefault="001F2215" w:rsidP="00AD0114">
            <w:pPr>
              <w:pStyle w:val="a7"/>
              <w:rPr>
                <w:rFonts w:ascii="Times New Roman" w:eastAsia="Times New Roman" w:hAnsi="Times New Roman" w:cs="Times New Roman"/>
                <w:b/>
                <w:bCs/>
                <w:sz w:val="24"/>
                <w:szCs w:val="24"/>
              </w:rPr>
            </w:pPr>
          </w:p>
          <w:p w:rsidR="00766D01" w:rsidRPr="0049634C" w:rsidRDefault="00766D01" w:rsidP="007B449F">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D01EAF" w:rsidRPr="0049634C" w:rsidRDefault="00766D01" w:rsidP="007B449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учебных часов </w:t>
            </w:r>
            <w:r w:rsidR="00D01EAF" w:rsidRPr="0049634C">
              <w:rPr>
                <w:rFonts w:ascii="Times New Roman" w:eastAsia="Times New Roman" w:hAnsi="Times New Roman" w:cs="Times New Roman"/>
                <w:b/>
                <w:sz w:val="24"/>
                <w:szCs w:val="24"/>
              </w:rPr>
              <w:t xml:space="preserve"> для групп</w:t>
            </w:r>
            <w:r w:rsidR="00D01EAF" w:rsidRPr="0049634C">
              <w:rPr>
                <w:rFonts w:ascii="Times New Roman" w:eastAsia="Times New Roman" w:hAnsi="Times New Roman" w:cs="Times New Roman"/>
                <w:b/>
                <w:bCs/>
                <w:sz w:val="24"/>
                <w:szCs w:val="24"/>
              </w:rPr>
              <w:t xml:space="preserve"> этапа начальной подготовки свыше года обучения</w:t>
            </w:r>
          </w:p>
          <w:p w:rsidR="00D01EAF" w:rsidRPr="0049634C" w:rsidRDefault="00D01EAF" w:rsidP="00D01EAF">
            <w:pPr>
              <w:pStyle w:val="a7"/>
              <w:rPr>
                <w:rFonts w:ascii="Times New Roman" w:eastAsia="Times New Roman" w:hAnsi="Times New Roman" w:cs="Times New Roman"/>
                <w:b/>
                <w:bCs/>
                <w:sz w:val="24"/>
                <w:szCs w:val="24"/>
              </w:rPr>
            </w:pPr>
          </w:p>
          <w:tbl>
            <w:tblPr>
              <w:tblStyle w:val="a8"/>
              <w:tblW w:w="10896" w:type="dxa"/>
              <w:tblLayout w:type="fixed"/>
              <w:tblLook w:val="04A0" w:firstRow="1" w:lastRow="0" w:firstColumn="1" w:lastColumn="0" w:noHBand="0" w:noVBand="1"/>
            </w:tblPr>
            <w:tblGrid>
              <w:gridCol w:w="547"/>
              <w:gridCol w:w="2694"/>
              <w:gridCol w:w="709"/>
              <w:gridCol w:w="567"/>
              <w:gridCol w:w="567"/>
              <w:gridCol w:w="709"/>
              <w:gridCol w:w="567"/>
              <w:gridCol w:w="567"/>
              <w:gridCol w:w="567"/>
              <w:gridCol w:w="567"/>
              <w:gridCol w:w="567"/>
              <w:gridCol w:w="567"/>
              <w:gridCol w:w="567"/>
              <w:gridCol w:w="567"/>
              <w:gridCol w:w="567"/>
            </w:tblGrid>
            <w:tr w:rsidR="00137A4B" w:rsidRPr="0049634C" w:rsidTr="00766D01">
              <w:trPr>
                <w:trHeight w:val="255"/>
              </w:trPr>
              <w:tc>
                <w:tcPr>
                  <w:tcW w:w="547"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t>пп</w:t>
                  </w:r>
                  <w:proofErr w:type="spellEnd"/>
                </w:p>
              </w:tc>
              <w:tc>
                <w:tcPr>
                  <w:tcW w:w="2694"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Виды подготовки</w:t>
                  </w: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Всего часов</w:t>
                  </w:r>
                </w:p>
              </w:tc>
              <w:tc>
                <w:tcPr>
                  <w:tcW w:w="6946" w:type="dxa"/>
                  <w:gridSpan w:val="12"/>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Месяцы</w:t>
                  </w:r>
                </w:p>
              </w:tc>
            </w:tr>
            <w:tr w:rsidR="00137A4B" w:rsidRPr="0049634C" w:rsidTr="00766D01">
              <w:trPr>
                <w:cantSplit/>
                <w:trHeight w:val="1134"/>
              </w:trPr>
              <w:tc>
                <w:tcPr>
                  <w:tcW w:w="547"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2694"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709"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февраль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1.</w:t>
                  </w:r>
                </w:p>
                <w:p w:rsidR="00A5520B" w:rsidRPr="0049634C" w:rsidRDefault="00A5520B" w:rsidP="00AF3C25">
                  <w:pPr>
                    <w:pStyle w:val="a7"/>
                    <w:jc w:val="center"/>
                    <w:rPr>
                      <w:rFonts w:ascii="Times New Roman" w:hAnsi="Times New Roman" w:cs="Times New Roman"/>
                      <w:b/>
                    </w:rPr>
                  </w:pPr>
                </w:p>
              </w:tc>
              <w:tc>
                <w:tcPr>
                  <w:tcW w:w="2694"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A5520B" w:rsidRPr="0049634C" w:rsidRDefault="00711BD8" w:rsidP="00AF3C25">
                  <w:pPr>
                    <w:pStyle w:val="a7"/>
                    <w:jc w:val="center"/>
                    <w:rPr>
                      <w:rFonts w:ascii="Times New Roman" w:hAnsi="Times New Roman" w:cs="Times New Roman"/>
                      <w:b/>
                    </w:rPr>
                  </w:pPr>
                  <w:r w:rsidRPr="0049634C">
                    <w:rPr>
                      <w:rFonts w:ascii="Times New Roman" w:hAnsi="Times New Roman" w:cs="Times New Roman"/>
                      <w:b/>
                    </w:rPr>
                    <w:t>188</w:t>
                  </w:r>
                </w:p>
              </w:tc>
              <w:tc>
                <w:tcPr>
                  <w:tcW w:w="567" w:type="dxa"/>
                </w:tcPr>
                <w:p w:rsidR="00A5520B" w:rsidRPr="0049634C" w:rsidRDefault="00BB2656"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4</w:t>
                  </w:r>
                </w:p>
              </w:tc>
              <w:tc>
                <w:tcPr>
                  <w:tcW w:w="567" w:type="dxa"/>
                </w:tcPr>
                <w:p w:rsidR="00A5520B" w:rsidRPr="0049634C" w:rsidRDefault="00BB2656"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5</w:t>
                  </w:r>
                </w:p>
              </w:tc>
              <w:tc>
                <w:tcPr>
                  <w:tcW w:w="709" w:type="dxa"/>
                </w:tcPr>
                <w:p w:rsidR="00A5520B" w:rsidRPr="0049634C" w:rsidRDefault="00BB2656"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5</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16</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16</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17</w:t>
                  </w:r>
                </w:p>
              </w:tc>
              <w:tc>
                <w:tcPr>
                  <w:tcW w:w="567" w:type="dxa"/>
                </w:tcPr>
                <w:p w:rsidR="00A5520B" w:rsidRPr="0049634C" w:rsidRDefault="00BB2656"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17</w:t>
                  </w:r>
                </w:p>
              </w:tc>
              <w:tc>
                <w:tcPr>
                  <w:tcW w:w="567" w:type="dxa"/>
                </w:tcPr>
                <w:p w:rsidR="00A5520B" w:rsidRPr="0049634C" w:rsidRDefault="00BB2656"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6</w:t>
                  </w:r>
                </w:p>
              </w:tc>
              <w:tc>
                <w:tcPr>
                  <w:tcW w:w="567" w:type="dxa"/>
                </w:tcPr>
                <w:p w:rsidR="00A5520B" w:rsidRPr="0049634C" w:rsidRDefault="00BB2656"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4</w:t>
                  </w:r>
                </w:p>
              </w:tc>
              <w:tc>
                <w:tcPr>
                  <w:tcW w:w="567" w:type="dxa"/>
                </w:tcPr>
                <w:p w:rsidR="00A5520B" w:rsidRPr="0049634C" w:rsidRDefault="000D50FD"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7</w:t>
                  </w:r>
                </w:p>
              </w:tc>
              <w:tc>
                <w:tcPr>
                  <w:tcW w:w="567" w:type="dxa"/>
                </w:tcPr>
                <w:p w:rsidR="00A5520B" w:rsidRPr="0049634C" w:rsidRDefault="000D50FD"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5</w:t>
                  </w:r>
                </w:p>
              </w:tc>
              <w:tc>
                <w:tcPr>
                  <w:tcW w:w="567" w:type="dxa"/>
                </w:tcPr>
                <w:p w:rsidR="00A5520B" w:rsidRPr="0049634C" w:rsidRDefault="000D50FD"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4</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A5520B" w:rsidRPr="0049634C" w:rsidRDefault="00A5520B" w:rsidP="00711BD8">
                  <w:pPr>
                    <w:pStyle w:val="a7"/>
                    <w:jc w:val="center"/>
                    <w:rPr>
                      <w:rFonts w:ascii="Times New Roman" w:hAnsi="Times New Roman" w:cs="Times New Roman"/>
                      <w:b/>
                    </w:rPr>
                  </w:pPr>
                  <w:r w:rsidRPr="0049634C">
                    <w:rPr>
                      <w:rFonts w:ascii="Times New Roman" w:hAnsi="Times New Roman" w:cs="Times New Roman"/>
                      <w:b/>
                    </w:rPr>
                    <w:t>1</w:t>
                  </w:r>
                  <w:r w:rsidR="00711BD8" w:rsidRPr="0049634C">
                    <w:rPr>
                      <w:rFonts w:ascii="Times New Roman" w:hAnsi="Times New Roman" w:cs="Times New Roman"/>
                      <w:b/>
                    </w:rPr>
                    <w:t>28</w:t>
                  </w:r>
                </w:p>
              </w:tc>
              <w:tc>
                <w:tcPr>
                  <w:tcW w:w="567" w:type="dxa"/>
                </w:tcPr>
                <w:p w:rsidR="00A5520B" w:rsidRPr="0049634C" w:rsidRDefault="00A5520B"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EE4B45" w:rsidRPr="0049634C">
                    <w:rPr>
                      <w:rFonts w:ascii="Times New Roman" w:eastAsia="Times New Roman" w:hAnsi="Times New Roman" w:cs="Times New Roman"/>
                      <w:b/>
                      <w:bCs/>
                      <w:sz w:val="24"/>
                      <w:szCs w:val="24"/>
                    </w:rPr>
                    <w:t>0</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0D50FD" w:rsidRPr="0049634C">
                    <w:rPr>
                      <w:rFonts w:ascii="Times New Roman" w:eastAsia="Times New Roman" w:hAnsi="Times New Roman" w:cs="Times New Roman"/>
                      <w:b/>
                      <w:bCs/>
                      <w:sz w:val="24"/>
                      <w:szCs w:val="24"/>
                    </w:rPr>
                    <w:t>1</w:t>
                  </w:r>
                </w:p>
              </w:tc>
              <w:tc>
                <w:tcPr>
                  <w:tcW w:w="709" w:type="dxa"/>
                </w:tcPr>
                <w:p w:rsidR="00A5520B" w:rsidRPr="0049634C" w:rsidRDefault="000D50F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0D50F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0</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0</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0</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1</w:t>
                  </w:r>
                </w:p>
                <w:p w:rsidR="00A5520B" w:rsidRPr="0049634C" w:rsidRDefault="00A5520B" w:rsidP="00123F36">
                  <w:pPr>
                    <w:pStyle w:val="a7"/>
                    <w:rPr>
                      <w:rFonts w:ascii="Times New Roman" w:eastAsia="Times New Roman" w:hAnsi="Times New Roman" w:cs="Times New Roman"/>
                      <w:b/>
                      <w:bCs/>
                      <w:sz w:val="24"/>
                      <w:szCs w:val="24"/>
                    </w:rPr>
                  </w:pPr>
                </w:p>
              </w:tc>
              <w:tc>
                <w:tcPr>
                  <w:tcW w:w="567" w:type="dxa"/>
                </w:tcPr>
                <w:p w:rsidR="00A5520B" w:rsidRPr="0049634C" w:rsidRDefault="00B5750A"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11</w:t>
                  </w:r>
                </w:p>
              </w:tc>
              <w:tc>
                <w:tcPr>
                  <w:tcW w:w="567" w:type="dxa"/>
                </w:tcPr>
                <w:p w:rsidR="00A5520B" w:rsidRPr="0049634C" w:rsidRDefault="00EE4B45"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B5750A" w:rsidRPr="0049634C">
                    <w:rPr>
                      <w:rFonts w:ascii="Times New Roman" w:eastAsia="Times New Roman" w:hAnsi="Times New Roman" w:cs="Times New Roman"/>
                      <w:b/>
                      <w:bCs/>
                      <w:sz w:val="24"/>
                      <w:szCs w:val="24"/>
                    </w:rPr>
                    <w:t>1</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A5520B" w:rsidRPr="0049634C" w:rsidRDefault="00A5520B" w:rsidP="00BB2656">
                  <w:pPr>
                    <w:pStyle w:val="a7"/>
                    <w:rPr>
                      <w:rFonts w:ascii="Times New Roman" w:hAnsi="Times New Roman" w:cs="Times New Roman"/>
                      <w:b/>
                    </w:rPr>
                  </w:pPr>
                  <w:r w:rsidRPr="0049634C">
                    <w:rPr>
                      <w:rFonts w:ascii="Times New Roman" w:hAnsi="Times New Roman" w:cs="Times New Roman"/>
                      <w:b/>
                    </w:rPr>
                    <w:t>Техническ</w:t>
                  </w:r>
                  <w:r w:rsidR="00BB2656" w:rsidRPr="0049634C">
                    <w:rPr>
                      <w:rFonts w:ascii="Times New Roman" w:hAnsi="Times New Roman" w:cs="Times New Roman"/>
                      <w:b/>
                    </w:rPr>
                    <w:t>о-тактическая</w:t>
                  </w:r>
                  <w:r w:rsidRPr="0049634C">
                    <w:rPr>
                      <w:rFonts w:ascii="Times New Roman" w:hAnsi="Times New Roman" w:cs="Times New Roman"/>
                      <w:b/>
                    </w:rPr>
                    <w:t xml:space="preserve"> подготовка</w:t>
                  </w:r>
                </w:p>
              </w:tc>
              <w:tc>
                <w:tcPr>
                  <w:tcW w:w="709" w:type="dxa"/>
                </w:tcPr>
                <w:p w:rsidR="00A5520B" w:rsidRPr="0049634C" w:rsidRDefault="00A5520B" w:rsidP="00711BD8">
                  <w:pPr>
                    <w:pStyle w:val="a7"/>
                    <w:jc w:val="center"/>
                    <w:rPr>
                      <w:rFonts w:ascii="Times New Roman" w:hAnsi="Times New Roman" w:cs="Times New Roman"/>
                      <w:b/>
                    </w:rPr>
                  </w:pPr>
                  <w:r w:rsidRPr="0049634C">
                    <w:rPr>
                      <w:rFonts w:ascii="Times New Roman" w:hAnsi="Times New Roman" w:cs="Times New Roman"/>
                      <w:b/>
                    </w:rPr>
                    <w:t>1</w:t>
                  </w:r>
                  <w:r w:rsidR="00711BD8" w:rsidRPr="0049634C">
                    <w:rPr>
                      <w:rFonts w:ascii="Times New Roman" w:hAnsi="Times New Roman" w:cs="Times New Roman"/>
                      <w:b/>
                    </w:rPr>
                    <w:t>15</w:t>
                  </w:r>
                </w:p>
              </w:tc>
              <w:tc>
                <w:tcPr>
                  <w:tcW w:w="567" w:type="dxa"/>
                </w:tcPr>
                <w:p w:rsidR="00A5520B" w:rsidRPr="0049634C" w:rsidRDefault="00EE4B45"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8</w:t>
                  </w:r>
                </w:p>
              </w:tc>
              <w:tc>
                <w:tcPr>
                  <w:tcW w:w="567" w:type="dxa"/>
                </w:tcPr>
                <w:p w:rsidR="00A5520B" w:rsidRPr="0049634C" w:rsidRDefault="00D43C04" w:rsidP="00A5520B">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10</w:t>
                  </w:r>
                </w:p>
              </w:tc>
              <w:tc>
                <w:tcPr>
                  <w:tcW w:w="709" w:type="dxa"/>
                </w:tcPr>
                <w:p w:rsidR="00A5520B" w:rsidRPr="0049634C" w:rsidRDefault="00A5520B"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A5520B" w:rsidP="00D43C04">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D43C04" w:rsidRPr="0049634C">
                    <w:rPr>
                      <w:rFonts w:ascii="Times New Roman" w:eastAsia="Times New Roman" w:hAnsi="Times New Roman" w:cs="Times New Roman"/>
                      <w:b/>
                      <w:bCs/>
                      <w:sz w:val="24"/>
                      <w:szCs w:val="24"/>
                    </w:rPr>
                    <w:t>0</w:t>
                  </w:r>
                </w:p>
              </w:tc>
              <w:tc>
                <w:tcPr>
                  <w:tcW w:w="567" w:type="dxa"/>
                </w:tcPr>
                <w:p w:rsidR="00A5520B" w:rsidRPr="0049634C" w:rsidRDefault="00D43C04" w:rsidP="00EE4B4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9</w:t>
                  </w:r>
                </w:p>
              </w:tc>
              <w:tc>
                <w:tcPr>
                  <w:tcW w:w="567" w:type="dxa"/>
                </w:tcPr>
                <w:p w:rsidR="00A5520B" w:rsidRPr="0049634C" w:rsidRDefault="00D43C04" w:rsidP="00B5750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9</w:t>
                  </w:r>
                </w:p>
              </w:tc>
              <w:tc>
                <w:tcPr>
                  <w:tcW w:w="567" w:type="dxa"/>
                </w:tcPr>
                <w:p w:rsidR="00A5520B" w:rsidRPr="0049634C" w:rsidRDefault="00D43C04" w:rsidP="00A552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9</w:t>
                  </w:r>
                </w:p>
              </w:tc>
              <w:tc>
                <w:tcPr>
                  <w:tcW w:w="567" w:type="dxa"/>
                </w:tcPr>
                <w:p w:rsidR="00A5520B" w:rsidRPr="0049634C" w:rsidRDefault="00EE4B4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10</w:t>
                  </w: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A5520B" w:rsidRPr="0049634C" w:rsidRDefault="00A5520B"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A5520B" w:rsidRPr="0049634C" w:rsidRDefault="00711BD8" w:rsidP="00AF3C25">
                  <w:pPr>
                    <w:pStyle w:val="a7"/>
                    <w:jc w:val="center"/>
                    <w:rPr>
                      <w:rFonts w:ascii="Times New Roman" w:hAnsi="Times New Roman" w:cs="Times New Roman"/>
                      <w:b/>
                    </w:rPr>
                  </w:pPr>
                  <w:r w:rsidRPr="0049634C">
                    <w:rPr>
                      <w:rFonts w:ascii="Times New Roman" w:hAnsi="Times New Roman" w:cs="Times New Roman"/>
                      <w:b/>
                    </w:rPr>
                    <w:t>29</w:t>
                  </w:r>
                </w:p>
              </w:tc>
              <w:tc>
                <w:tcPr>
                  <w:tcW w:w="567" w:type="dxa"/>
                </w:tcPr>
                <w:p w:rsidR="00A5520B" w:rsidRPr="0049634C" w:rsidRDefault="00B5750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709"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A5520B" w:rsidRPr="0049634C" w:rsidRDefault="00B5750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A5520B"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p>
              </w:tc>
              <w:tc>
                <w:tcPr>
                  <w:tcW w:w="567" w:type="dxa"/>
                </w:tcPr>
                <w:p w:rsidR="00A5520B" w:rsidRPr="0049634C" w:rsidRDefault="00D43C0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A5520B" w:rsidRPr="0049634C" w:rsidRDefault="00B5750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A5520B" w:rsidRPr="0049634C" w:rsidRDefault="00EE4B4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r>
            <w:tr w:rsidR="00BB2656" w:rsidRPr="0049634C" w:rsidTr="00A87AF1">
              <w:tc>
                <w:tcPr>
                  <w:tcW w:w="547" w:type="dxa"/>
                </w:tcPr>
                <w:p w:rsidR="00BB2656" w:rsidRPr="0049634C" w:rsidRDefault="00BB2656"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BB2656" w:rsidRPr="0049634C" w:rsidRDefault="00BB2656"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BB2656" w:rsidRPr="0049634C" w:rsidRDefault="00BB2656" w:rsidP="003C6ECB">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137A4B" w:rsidRPr="0049634C" w:rsidTr="00123F36">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Соревнования </w:t>
                  </w:r>
                </w:p>
              </w:tc>
              <w:tc>
                <w:tcPr>
                  <w:tcW w:w="7655" w:type="dxa"/>
                  <w:gridSpan w:val="13"/>
                </w:tcPr>
                <w:p w:rsidR="00137A4B" w:rsidRPr="0049634C" w:rsidRDefault="00137A4B" w:rsidP="00AF3C25">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A5520B" w:rsidP="00A552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r>
            <w:tr w:rsidR="00137A4B" w:rsidRPr="0049634C" w:rsidTr="00766D01">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3C6ECB" w:rsidP="003C6EC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r>
            <w:tr w:rsidR="00A5520B" w:rsidRPr="0049634C" w:rsidTr="00766D01">
              <w:tc>
                <w:tcPr>
                  <w:tcW w:w="547" w:type="dxa"/>
                </w:tcPr>
                <w:p w:rsidR="00A5520B" w:rsidRPr="0049634C" w:rsidRDefault="00A5520B" w:rsidP="00AF3C25">
                  <w:pPr>
                    <w:pStyle w:val="a7"/>
                    <w:rPr>
                      <w:rFonts w:ascii="Times New Roman" w:hAnsi="Times New Roman" w:cs="Times New Roman"/>
                      <w:b/>
                    </w:rPr>
                  </w:pPr>
                </w:p>
              </w:tc>
              <w:tc>
                <w:tcPr>
                  <w:tcW w:w="2694" w:type="dxa"/>
                </w:tcPr>
                <w:p w:rsidR="00A5520B" w:rsidRPr="0049634C" w:rsidRDefault="00A5520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A5520B" w:rsidRPr="0049634C" w:rsidRDefault="00BB2656" w:rsidP="00A356A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468</w:t>
                  </w:r>
                </w:p>
              </w:tc>
              <w:tc>
                <w:tcPr>
                  <w:tcW w:w="567" w:type="dxa"/>
                </w:tcPr>
                <w:p w:rsidR="00A5520B" w:rsidRPr="0049634C" w:rsidRDefault="00B5750A" w:rsidP="00BB265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39</w:t>
                  </w:r>
                </w:p>
              </w:tc>
              <w:tc>
                <w:tcPr>
                  <w:tcW w:w="567" w:type="dxa"/>
                </w:tcPr>
                <w:p w:rsidR="00A5520B" w:rsidRPr="0049634C" w:rsidRDefault="00EE4B45" w:rsidP="003C6ECB">
                  <w:r w:rsidRPr="0049634C">
                    <w:rPr>
                      <w:rFonts w:ascii="Times New Roman" w:eastAsia="Times New Roman" w:hAnsi="Times New Roman" w:cs="Times New Roman"/>
                      <w:b/>
                      <w:bCs/>
                      <w:sz w:val="24"/>
                      <w:szCs w:val="24"/>
                    </w:rPr>
                    <w:t>39</w:t>
                  </w:r>
                </w:p>
              </w:tc>
              <w:tc>
                <w:tcPr>
                  <w:tcW w:w="709" w:type="dxa"/>
                </w:tcPr>
                <w:p w:rsidR="00A5520B" w:rsidRPr="0049634C" w:rsidRDefault="00EE4B45" w:rsidP="00D43C04">
                  <w:pPr>
                    <w:jc w:val="center"/>
                  </w:pPr>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sidP="003C6ECB">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B5750A">
                  <w:r w:rsidRPr="0049634C">
                    <w:rPr>
                      <w:rFonts w:ascii="Times New Roman" w:eastAsia="Times New Roman" w:hAnsi="Times New Roman" w:cs="Times New Roman"/>
                      <w:b/>
                      <w:bCs/>
                      <w:sz w:val="24"/>
                      <w:szCs w:val="24"/>
                    </w:rPr>
                    <w:t>39</w:t>
                  </w:r>
                </w:p>
              </w:tc>
              <w:tc>
                <w:tcPr>
                  <w:tcW w:w="567" w:type="dxa"/>
                </w:tcPr>
                <w:p w:rsidR="00A5520B" w:rsidRPr="0049634C" w:rsidRDefault="00A5520B" w:rsidP="00ED712F">
                  <w:r w:rsidRPr="0049634C">
                    <w:rPr>
                      <w:rFonts w:ascii="Times New Roman" w:eastAsia="Times New Roman" w:hAnsi="Times New Roman" w:cs="Times New Roman"/>
                      <w:b/>
                      <w:bCs/>
                      <w:sz w:val="24"/>
                      <w:szCs w:val="24"/>
                    </w:rPr>
                    <w:t>3</w:t>
                  </w:r>
                  <w:r w:rsidR="00ED712F" w:rsidRPr="0049634C">
                    <w:rPr>
                      <w:rFonts w:ascii="Times New Roman" w:eastAsia="Times New Roman" w:hAnsi="Times New Roman" w:cs="Times New Roman"/>
                      <w:b/>
                      <w:bCs/>
                      <w:sz w:val="24"/>
                      <w:szCs w:val="24"/>
                    </w:rPr>
                    <w:t>9</w:t>
                  </w:r>
                </w:p>
              </w:tc>
              <w:tc>
                <w:tcPr>
                  <w:tcW w:w="567" w:type="dxa"/>
                </w:tcPr>
                <w:p w:rsidR="00A5520B" w:rsidRPr="0049634C" w:rsidRDefault="00A5520B" w:rsidP="00B5750A">
                  <w:r w:rsidRPr="0049634C">
                    <w:rPr>
                      <w:rFonts w:ascii="Times New Roman" w:eastAsia="Times New Roman" w:hAnsi="Times New Roman" w:cs="Times New Roman"/>
                      <w:b/>
                      <w:bCs/>
                      <w:sz w:val="24"/>
                      <w:szCs w:val="24"/>
                    </w:rPr>
                    <w:t>3</w:t>
                  </w:r>
                  <w:r w:rsidR="00B5750A" w:rsidRPr="0049634C">
                    <w:rPr>
                      <w:rFonts w:ascii="Times New Roman" w:eastAsia="Times New Roman" w:hAnsi="Times New Roman" w:cs="Times New Roman"/>
                      <w:b/>
                      <w:bCs/>
                      <w:sz w:val="24"/>
                      <w:szCs w:val="24"/>
                    </w:rPr>
                    <w:t>9</w:t>
                  </w:r>
                </w:p>
              </w:tc>
              <w:tc>
                <w:tcPr>
                  <w:tcW w:w="567" w:type="dxa"/>
                </w:tcPr>
                <w:p w:rsidR="00A5520B" w:rsidRPr="0049634C" w:rsidRDefault="00A5520B" w:rsidP="00B5750A">
                  <w:r w:rsidRPr="0049634C">
                    <w:rPr>
                      <w:rFonts w:ascii="Times New Roman" w:eastAsia="Times New Roman" w:hAnsi="Times New Roman" w:cs="Times New Roman"/>
                      <w:b/>
                      <w:bCs/>
                      <w:sz w:val="24"/>
                      <w:szCs w:val="24"/>
                    </w:rPr>
                    <w:t>3</w:t>
                  </w:r>
                  <w:r w:rsidR="00B5750A" w:rsidRPr="0049634C">
                    <w:rPr>
                      <w:rFonts w:ascii="Times New Roman" w:eastAsia="Times New Roman" w:hAnsi="Times New Roman" w:cs="Times New Roman"/>
                      <w:b/>
                      <w:bCs/>
                      <w:sz w:val="24"/>
                      <w:szCs w:val="24"/>
                    </w:rPr>
                    <w:t>9</w:t>
                  </w:r>
                </w:p>
              </w:tc>
            </w:tr>
          </w:tbl>
          <w:p w:rsidR="00766D01" w:rsidRPr="0049634C" w:rsidRDefault="00766D01" w:rsidP="00D44E06">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D01EAF" w:rsidRPr="0049634C" w:rsidRDefault="00766D01" w:rsidP="00D44E0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учебных часов </w:t>
            </w:r>
            <w:r w:rsidR="00D01EAF" w:rsidRPr="0049634C">
              <w:rPr>
                <w:rFonts w:ascii="Times New Roman" w:eastAsia="Times New Roman" w:hAnsi="Times New Roman" w:cs="Times New Roman"/>
                <w:b/>
                <w:sz w:val="24"/>
                <w:szCs w:val="24"/>
              </w:rPr>
              <w:t>для групп</w:t>
            </w:r>
            <w:r w:rsidR="00D01EAF" w:rsidRPr="0049634C">
              <w:rPr>
                <w:rFonts w:ascii="Times New Roman" w:eastAsia="Times New Roman" w:hAnsi="Times New Roman" w:cs="Times New Roman"/>
                <w:b/>
                <w:bCs/>
                <w:sz w:val="24"/>
                <w:szCs w:val="24"/>
              </w:rPr>
              <w:t xml:space="preserve"> тренировочного этапа до двух лет подготовки</w:t>
            </w:r>
          </w:p>
          <w:p w:rsidR="00D01EAF" w:rsidRPr="0049634C" w:rsidRDefault="00D01EAF" w:rsidP="00D01EAF">
            <w:pPr>
              <w:pStyle w:val="a7"/>
              <w:rPr>
                <w:rFonts w:ascii="Times New Roman" w:eastAsia="Times New Roman" w:hAnsi="Times New Roman" w:cs="Times New Roman"/>
                <w:b/>
                <w:bCs/>
                <w:sz w:val="24"/>
                <w:szCs w:val="24"/>
              </w:rPr>
            </w:pPr>
          </w:p>
          <w:tbl>
            <w:tblPr>
              <w:tblStyle w:val="a8"/>
              <w:tblW w:w="10896" w:type="dxa"/>
              <w:tblLayout w:type="fixed"/>
              <w:tblLook w:val="04A0" w:firstRow="1" w:lastRow="0" w:firstColumn="1" w:lastColumn="0" w:noHBand="0" w:noVBand="1"/>
            </w:tblPr>
            <w:tblGrid>
              <w:gridCol w:w="547"/>
              <w:gridCol w:w="2694"/>
              <w:gridCol w:w="709"/>
              <w:gridCol w:w="567"/>
              <w:gridCol w:w="567"/>
              <w:gridCol w:w="567"/>
              <w:gridCol w:w="567"/>
              <w:gridCol w:w="567"/>
              <w:gridCol w:w="567"/>
              <w:gridCol w:w="567"/>
              <w:gridCol w:w="567"/>
              <w:gridCol w:w="567"/>
              <w:gridCol w:w="567"/>
              <w:gridCol w:w="567"/>
              <w:gridCol w:w="709"/>
            </w:tblGrid>
            <w:tr w:rsidR="00137A4B" w:rsidRPr="0049634C" w:rsidTr="00C842BB">
              <w:trPr>
                <w:trHeight w:val="255"/>
              </w:trPr>
              <w:tc>
                <w:tcPr>
                  <w:tcW w:w="547"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t>пп</w:t>
                  </w:r>
                  <w:proofErr w:type="spellEnd"/>
                </w:p>
              </w:tc>
              <w:tc>
                <w:tcPr>
                  <w:tcW w:w="2694"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Виды подготовки</w:t>
                  </w: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val="restart"/>
                </w:tcPr>
                <w:p w:rsidR="00137A4B" w:rsidRPr="0049634C" w:rsidRDefault="00137A4B"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Всего часов</w:t>
                  </w:r>
                </w:p>
              </w:tc>
              <w:tc>
                <w:tcPr>
                  <w:tcW w:w="6946" w:type="dxa"/>
                  <w:gridSpan w:val="12"/>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Месяцы</w:t>
                  </w:r>
                </w:p>
              </w:tc>
            </w:tr>
            <w:tr w:rsidR="00C842BB" w:rsidRPr="0049634C" w:rsidTr="00C842BB">
              <w:trPr>
                <w:cantSplit/>
                <w:trHeight w:val="1134"/>
              </w:trPr>
              <w:tc>
                <w:tcPr>
                  <w:tcW w:w="547"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2694"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vMerge/>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137A4B" w:rsidRPr="0049634C" w:rsidRDefault="00137A4B" w:rsidP="00137A4B">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февраль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709" w:type="dxa"/>
                  <w:textDirection w:val="btLr"/>
                </w:tcPr>
                <w:p w:rsidR="00137A4B" w:rsidRPr="0049634C" w:rsidRDefault="00137A4B"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1.</w:t>
                  </w:r>
                </w:p>
                <w:p w:rsidR="00FA468E" w:rsidRPr="0049634C" w:rsidRDefault="00FA468E" w:rsidP="00AF3C25">
                  <w:pPr>
                    <w:pStyle w:val="a7"/>
                    <w:jc w:val="center"/>
                    <w:rPr>
                      <w:rFonts w:ascii="Times New Roman" w:hAnsi="Times New Roman" w:cs="Times New Roman"/>
                      <w:b/>
                    </w:rPr>
                  </w:pPr>
                </w:p>
              </w:tc>
              <w:tc>
                <w:tcPr>
                  <w:tcW w:w="2694"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172</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FA468E" w:rsidRPr="0049634C">
                    <w:rPr>
                      <w:rFonts w:ascii="Times New Roman" w:eastAsia="Times New Roman" w:hAnsi="Times New Roman" w:cs="Times New Roman"/>
                      <w:b/>
                      <w:bCs/>
                      <w:sz w:val="24"/>
                      <w:szCs w:val="24"/>
                    </w:rPr>
                    <w:t>4</w:t>
                  </w:r>
                </w:p>
              </w:tc>
              <w:tc>
                <w:tcPr>
                  <w:tcW w:w="567"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15</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4</w:t>
                  </w:r>
                </w:p>
              </w:tc>
              <w:tc>
                <w:tcPr>
                  <w:tcW w:w="567"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13</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4</w:t>
                  </w:r>
                </w:p>
              </w:tc>
              <w:tc>
                <w:tcPr>
                  <w:tcW w:w="567"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c>
                <w:tcPr>
                  <w:tcW w:w="709" w:type="dxa"/>
                </w:tcPr>
                <w:p w:rsidR="00FA468E" w:rsidRPr="0049634C" w:rsidRDefault="00364B32" w:rsidP="00364B32">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14</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141</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1</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4A04F9">
                  <w:pPr>
                    <w:jc w:val="center"/>
                  </w:pPr>
                  <w:r w:rsidRPr="0049634C">
                    <w:rPr>
                      <w:rFonts w:ascii="Times New Roman" w:eastAsia="Times New Roman" w:hAnsi="Times New Roman" w:cs="Times New Roman"/>
                      <w:b/>
                      <w:bCs/>
                      <w:sz w:val="24"/>
                      <w:szCs w:val="24"/>
                    </w:rPr>
                    <w:t>12</w:t>
                  </w:r>
                </w:p>
              </w:tc>
              <w:tc>
                <w:tcPr>
                  <w:tcW w:w="567" w:type="dxa"/>
                </w:tcPr>
                <w:p w:rsidR="00FA468E" w:rsidRPr="0049634C" w:rsidRDefault="00364B32" w:rsidP="00364B32">
                  <w:pPr>
                    <w:jc w:val="center"/>
                  </w:pPr>
                  <w:r w:rsidRPr="0049634C">
                    <w:rPr>
                      <w:rFonts w:ascii="Times New Roman" w:eastAsia="Times New Roman" w:hAnsi="Times New Roman" w:cs="Times New Roman"/>
                      <w:b/>
                      <w:bCs/>
                      <w:sz w:val="24"/>
                      <w:szCs w:val="24"/>
                    </w:rPr>
                    <w:t>10</w:t>
                  </w:r>
                </w:p>
              </w:tc>
              <w:tc>
                <w:tcPr>
                  <w:tcW w:w="567" w:type="dxa"/>
                </w:tcPr>
                <w:p w:rsidR="00FA468E" w:rsidRPr="0049634C" w:rsidRDefault="00364B32" w:rsidP="00602CF7">
                  <w:pPr>
                    <w:jc w:val="cente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c>
                <w:tcPr>
                  <w:tcW w:w="709" w:type="dxa"/>
                </w:tcPr>
                <w:p w:rsidR="00FA468E" w:rsidRPr="0049634C" w:rsidRDefault="00364B32"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w:t>
                  </w:r>
                  <w:r w:rsidR="00602CF7" w:rsidRPr="0049634C">
                    <w:rPr>
                      <w:rFonts w:ascii="Times New Roman" w:eastAsia="Times New Roman" w:hAnsi="Times New Roman" w:cs="Times New Roman"/>
                      <w:b/>
                      <w:bCs/>
                      <w:sz w:val="24"/>
                      <w:szCs w:val="24"/>
                    </w:rPr>
                    <w:t>2</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FA468E" w:rsidRPr="0049634C" w:rsidRDefault="00FA468E" w:rsidP="00ED712F">
                  <w:pPr>
                    <w:pStyle w:val="a7"/>
                    <w:rPr>
                      <w:rFonts w:ascii="Times New Roman" w:hAnsi="Times New Roman" w:cs="Times New Roman"/>
                      <w:b/>
                    </w:rPr>
                  </w:pPr>
                  <w:r w:rsidRPr="0049634C">
                    <w:rPr>
                      <w:rFonts w:ascii="Times New Roman" w:hAnsi="Times New Roman" w:cs="Times New Roman"/>
                      <w:b/>
                    </w:rPr>
                    <w:t>Техни</w:t>
                  </w:r>
                  <w:r w:rsidR="00ED712F" w:rsidRPr="0049634C">
                    <w:rPr>
                      <w:rFonts w:ascii="Times New Roman" w:hAnsi="Times New Roman" w:cs="Times New Roman"/>
                      <w:b/>
                    </w:rPr>
                    <w:t>ко-тактическая</w:t>
                  </w:r>
                  <w:r w:rsidRPr="0049634C">
                    <w:rPr>
                      <w:rFonts w:ascii="Times New Roman" w:hAnsi="Times New Roman" w:cs="Times New Roman"/>
                      <w:b/>
                    </w:rPr>
                    <w:t xml:space="preserve"> 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252</w:t>
                  </w:r>
                </w:p>
              </w:tc>
              <w:tc>
                <w:tcPr>
                  <w:tcW w:w="567" w:type="dxa"/>
                </w:tcPr>
                <w:p w:rsidR="00FA468E" w:rsidRPr="0049634C" w:rsidRDefault="009049E4" w:rsidP="004D58B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4D58B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4D58B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FA468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602CF7">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0</w:t>
                  </w:r>
                </w:p>
              </w:tc>
              <w:tc>
                <w:tcPr>
                  <w:tcW w:w="567"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0</w:t>
                  </w:r>
                </w:p>
              </w:tc>
              <w:tc>
                <w:tcPr>
                  <w:tcW w:w="567"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0</w:t>
                  </w:r>
                </w:p>
              </w:tc>
              <w:tc>
                <w:tcPr>
                  <w:tcW w:w="567" w:type="dxa"/>
                </w:tcPr>
                <w:p w:rsidR="00FA468E" w:rsidRPr="0049634C" w:rsidRDefault="009049E4" w:rsidP="00FA468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FA468E">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FA468E" w:rsidRPr="0049634C" w:rsidRDefault="009049E4" w:rsidP="00602CF7">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2</w:t>
                  </w:r>
                </w:p>
              </w:tc>
              <w:tc>
                <w:tcPr>
                  <w:tcW w:w="567"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2</w:t>
                  </w:r>
                </w:p>
              </w:tc>
              <w:tc>
                <w:tcPr>
                  <w:tcW w:w="709" w:type="dxa"/>
                </w:tcPr>
                <w:p w:rsidR="00FA468E" w:rsidRPr="0049634C" w:rsidRDefault="009049E4" w:rsidP="00602CF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602CF7" w:rsidRPr="0049634C">
                    <w:rPr>
                      <w:rFonts w:ascii="Times New Roman" w:eastAsia="Times New Roman" w:hAnsi="Times New Roman" w:cs="Times New Roman"/>
                      <w:b/>
                      <w:bCs/>
                      <w:sz w:val="24"/>
                      <w:szCs w:val="24"/>
                    </w:rPr>
                    <w:t>2</w:t>
                  </w:r>
                </w:p>
              </w:tc>
            </w:tr>
            <w:tr w:rsidR="00C842BB" w:rsidRPr="0049634C" w:rsidTr="00C842BB">
              <w:tc>
                <w:tcPr>
                  <w:tcW w:w="547"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FA468E" w:rsidRPr="0049634C" w:rsidRDefault="00FA468E"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FA468E" w:rsidRPr="0049634C" w:rsidRDefault="00ED712F" w:rsidP="00AF3C25">
                  <w:pPr>
                    <w:pStyle w:val="a7"/>
                    <w:jc w:val="center"/>
                    <w:rPr>
                      <w:rFonts w:ascii="Times New Roman" w:hAnsi="Times New Roman" w:cs="Times New Roman"/>
                      <w:b/>
                    </w:rPr>
                  </w:pPr>
                  <w:r w:rsidRPr="0049634C">
                    <w:rPr>
                      <w:rFonts w:ascii="Times New Roman" w:hAnsi="Times New Roman" w:cs="Times New Roman"/>
                      <w:b/>
                    </w:rPr>
                    <w:t>51</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p>
              </w:tc>
              <w:tc>
                <w:tcPr>
                  <w:tcW w:w="567" w:type="dxa"/>
                </w:tcPr>
                <w:p w:rsidR="00FA468E" w:rsidRPr="0049634C" w:rsidRDefault="00602CF7"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602CF7"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9049E4"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709" w:type="dxa"/>
                </w:tcPr>
                <w:p w:rsidR="00FA468E" w:rsidRPr="0049634C" w:rsidRDefault="00FA468E"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r>
            <w:tr w:rsidR="00ED712F" w:rsidRPr="0049634C" w:rsidTr="00A87AF1">
              <w:tc>
                <w:tcPr>
                  <w:tcW w:w="547" w:type="dxa"/>
                </w:tcPr>
                <w:p w:rsidR="00ED712F" w:rsidRPr="0049634C" w:rsidRDefault="00ED712F"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ED712F" w:rsidRPr="0049634C" w:rsidRDefault="00ED712F"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ED712F" w:rsidRPr="0049634C" w:rsidRDefault="00ED712F" w:rsidP="00123F36">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137A4B" w:rsidRPr="0049634C" w:rsidTr="00C842BB">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Соревнования </w:t>
                  </w:r>
                </w:p>
              </w:tc>
              <w:tc>
                <w:tcPr>
                  <w:tcW w:w="7655" w:type="dxa"/>
                  <w:gridSpan w:val="13"/>
                </w:tcPr>
                <w:p w:rsidR="00137A4B" w:rsidRPr="0049634C" w:rsidRDefault="00137A4B" w:rsidP="00AF3C25">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137A4B" w:rsidRPr="0049634C" w:rsidTr="00C842BB">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 xml:space="preserve">Контрольные </w:t>
                  </w:r>
                  <w:r w:rsidRPr="0049634C">
                    <w:rPr>
                      <w:rFonts w:ascii="Times New Roman" w:hAnsi="Times New Roman" w:cs="Times New Roman"/>
                      <w:b/>
                    </w:rPr>
                    <w:lastRenderedPageBreak/>
                    <w:t>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lastRenderedPageBreak/>
                    <w:t>4</w:t>
                  </w:r>
                </w:p>
              </w:tc>
              <w:tc>
                <w:tcPr>
                  <w:tcW w:w="567" w:type="dxa"/>
                </w:tcPr>
                <w:p w:rsidR="00137A4B" w:rsidRPr="0049634C" w:rsidRDefault="004D58BE" w:rsidP="004D58BE">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r>
            <w:tr w:rsidR="00137A4B" w:rsidRPr="0049634C" w:rsidTr="00C842BB">
              <w:tc>
                <w:tcPr>
                  <w:tcW w:w="547"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lastRenderedPageBreak/>
                    <w:t>8.</w:t>
                  </w:r>
                </w:p>
              </w:tc>
              <w:tc>
                <w:tcPr>
                  <w:tcW w:w="2694" w:type="dxa"/>
                </w:tcPr>
                <w:p w:rsidR="00137A4B" w:rsidRPr="0049634C" w:rsidRDefault="00137A4B"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137A4B" w:rsidRPr="0049634C" w:rsidRDefault="00137A4B"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FA468E" w:rsidP="00FA468E">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567" w:type="dxa"/>
                </w:tcPr>
                <w:p w:rsidR="00137A4B" w:rsidRPr="0049634C" w:rsidRDefault="00137A4B" w:rsidP="00AF3C25">
                  <w:pPr>
                    <w:pStyle w:val="a7"/>
                    <w:rPr>
                      <w:rFonts w:ascii="Times New Roman" w:eastAsia="Times New Roman" w:hAnsi="Times New Roman" w:cs="Times New Roman"/>
                      <w:b/>
                      <w:bCs/>
                      <w:sz w:val="24"/>
                      <w:szCs w:val="24"/>
                    </w:rPr>
                  </w:pPr>
                </w:p>
              </w:tc>
              <w:tc>
                <w:tcPr>
                  <w:tcW w:w="709" w:type="dxa"/>
                </w:tcPr>
                <w:p w:rsidR="00137A4B" w:rsidRPr="0049634C" w:rsidRDefault="00137A4B" w:rsidP="00AF3C25">
                  <w:pPr>
                    <w:pStyle w:val="a7"/>
                    <w:rPr>
                      <w:rFonts w:ascii="Times New Roman" w:eastAsia="Times New Roman" w:hAnsi="Times New Roman" w:cs="Times New Roman"/>
                      <w:b/>
                      <w:bCs/>
                      <w:sz w:val="24"/>
                      <w:szCs w:val="24"/>
                    </w:rPr>
                  </w:pPr>
                </w:p>
              </w:tc>
            </w:tr>
            <w:tr w:rsidR="00C842BB" w:rsidRPr="0049634C" w:rsidTr="00C842BB">
              <w:tc>
                <w:tcPr>
                  <w:tcW w:w="547" w:type="dxa"/>
                </w:tcPr>
                <w:p w:rsidR="00C842BB" w:rsidRPr="0049634C" w:rsidRDefault="00C842BB" w:rsidP="00AF3C25">
                  <w:pPr>
                    <w:pStyle w:val="a7"/>
                    <w:rPr>
                      <w:rFonts w:ascii="Times New Roman" w:hAnsi="Times New Roman" w:cs="Times New Roman"/>
                      <w:b/>
                    </w:rPr>
                  </w:pPr>
                </w:p>
              </w:tc>
              <w:tc>
                <w:tcPr>
                  <w:tcW w:w="2694" w:type="dxa"/>
                </w:tcPr>
                <w:p w:rsidR="00C842BB" w:rsidRPr="0049634C" w:rsidRDefault="00C842B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C842BB" w:rsidRPr="0049634C" w:rsidRDefault="00ED712F"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624</w:t>
                  </w:r>
                </w:p>
              </w:tc>
              <w:tc>
                <w:tcPr>
                  <w:tcW w:w="567" w:type="dxa"/>
                </w:tcPr>
                <w:p w:rsidR="00C842BB" w:rsidRPr="0049634C" w:rsidRDefault="00ED712F" w:rsidP="00602CF7">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602CF7" w:rsidP="004D58BE">
                  <w:r w:rsidRPr="0049634C">
                    <w:rPr>
                      <w:rFonts w:ascii="Times New Roman" w:eastAsia="Times New Roman" w:hAnsi="Times New Roman" w:cs="Times New Roman"/>
                      <w:b/>
                      <w:bCs/>
                      <w:sz w:val="24"/>
                      <w:szCs w:val="24"/>
                    </w:rPr>
                    <w:t>52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5404AF" w:rsidP="00602CF7">
                  <w:r w:rsidRPr="0049634C">
                    <w:rPr>
                      <w:rFonts w:ascii="Times New Roman" w:eastAsia="Times New Roman" w:hAnsi="Times New Roman" w:cs="Times New Roman"/>
                      <w:b/>
                      <w:bCs/>
                      <w:sz w:val="24"/>
                      <w:szCs w:val="24"/>
                    </w:rPr>
                    <w:t>5</w:t>
                  </w:r>
                  <w:r w:rsidR="00602CF7" w:rsidRPr="0049634C">
                    <w:rPr>
                      <w:rFonts w:ascii="Times New Roman" w:eastAsia="Times New Roman" w:hAnsi="Times New Roman" w:cs="Times New Roman"/>
                      <w:b/>
                      <w:bCs/>
                      <w:sz w:val="24"/>
                      <w:szCs w:val="24"/>
                    </w:rPr>
                    <w:t>2</w:t>
                  </w:r>
                </w:p>
              </w:tc>
              <w:tc>
                <w:tcPr>
                  <w:tcW w:w="567" w:type="dxa"/>
                </w:tcPr>
                <w:p w:rsidR="00C842BB" w:rsidRPr="0049634C" w:rsidRDefault="00602CF7">
                  <w:r w:rsidRPr="0049634C">
                    <w:rPr>
                      <w:rFonts w:ascii="Times New Roman" w:eastAsia="Times New Roman" w:hAnsi="Times New Roman" w:cs="Times New Roman"/>
                      <w:b/>
                      <w:bCs/>
                      <w:sz w:val="24"/>
                      <w:szCs w:val="24"/>
                    </w:rPr>
                    <w:t>52</w:t>
                  </w:r>
                </w:p>
              </w:tc>
              <w:tc>
                <w:tcPr>
                  <w:tcW w:w="567" w:type="dxa"/>
                </w:tcPr>
                <w:p w:rsidR="00C842BB" w:rsidRPr="0049634C" w:rsidRDefault="00602CF7" w:rsidP="004D58BE">
                  <w:r w:rsidRPr="0049634C">
                    <w:rPr>
                      <w:rFonts w:ascii="Times New Roman" w:eastAsia="Times New Roman" w:hAnsi="Times New Roman" w:cs="Times New Roman"/>
                      <w:b/>
                      <w:bCs/>
                      <w:sz w:val="24"/>
                      <w:szCs w:val="24"/>
                    </w:rPr>
                    <w:t>52</w:t>
                  </w:r>
                </w:p>
              </w:tc>
              <w:tc>
                <w:tcPr>
                  <w:tcW w:w="567" w:type="dxa"/>
                </w:tcPr>
                <w:p w:rsidR="00C842BB" w:rsidRPr="0049634C" w:rsidRDefault="00602CF7" w:rsidP="00602CF7">
                  <w:r w:rsidRPr="0049634C">
                    <w:rPr>
                      <w:rFonts w:ascii="Times New Roman" w:eastAsia="Times New Roman" w:hAnsi="Times New Roman" w:cs="Times New Roman"/>
                      <w:b/>
                      <w:bCs/>
                      <w:sz w:val="24"/>
                      <w:szCs w:val="24"/>
                    </w:rPr>
                    <w:t>52</w:t>
                  </w:r>
                </w:p>
              </w:tc>
              <w:tc>
                <w:tcPr>
                  <w:tcW w:w="709" w:type="dxa"/>
                </w:tcPr>
                <w:p w:rsidR="00C842BB" w:rsidRPr="0049634C" w:rsidRDefault="00602CF7" w:rsidP="00602CF7">
                  <w:r w:rsidRPr="0049634C">
                    <w:rPr>
                      <w:rFonts w:ascii="Times New Roman" w:eastAsia="Times New Roman" w:hAnsi="Times New Roman" w:cs="Times New Roman"/>
                      <w:b/>
                      <w:bCs/>
                      <w:sz w:val="24"/>
                      <w:szCs w:val="24"/>
                    </w:rPr>
                    <w:t>52</w:t>
                  </w:r>
                </w:p>
              </w:tc>
            </w:tr>
          </w:tbl>
          <w:p w:rsidR="001F2215" w:rsidRPr="0049634C" w:rsidRDefault="001F2215" w:rsidP="00AD0114">
            <w:pPr>
              <w:pStyle w:val="a7"/>
              <w:rPr>
                <w:rFonts w:ascii="Times New Roman" w:eastAsia="Times New Roman" w:hAnsi="Times New Roman" w:cs="Times New Roman"/>
                <w:b/>
                <w:bCs/>
                <w:sz w:val="24"/>
                <w:szCs w:val="24"/>
              </w:rPr>
            </w:pPr>
          </w:p>
          <w:p w:rsidR="00766D01" w:rsidRPr="0049634C" w:rsidRDefault="00766D01" w:rsidP="00D44E06">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A356A5" w:rsidRPr="0049634C" w:rsidRDefault="00766D01" w:rsidP="00D44E0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распределения учебных часов</w:t>
            </w:r>
            <w:r w:rsidR="00A356A5" w:rsidRPr="0049634C">
              <w:rPr>
                <w:rFonts w:ascii="Times New Roman" w:eastAsia="Times New Roman" w:hAnsi="Times New Roman" w:cs="Times New Roman"/>
                <w:b/>
                <w:sz w:val="24"/>
                <w:szCs w:val="24"/>
              </w:rPr>
              <w:t xml:space="preserve"> для групп</w:t>
            </w:r>
            <w:r w:rsidR="00A356A5" w:rsidRPr="0049634C">
              <w:rPr>
                <w:rFonts w:ascii="Times New Roman" w:eastAsia="Times New Roman" w:hAnsi="Times New Roman" w:cs="Times New Roman"/>
                <w:b/>
                <w:bCs/>
                <w:sz w:val="24"/>
                <w:szCs w:val="24"/>
              </w:rPr>
              <w:t xml:space="preserve"> тренировочного этапа свыше двух лет подготовки</w:t>
            </w:r>
          </w:p>
          <w:p w:rsidR="00A356A5" w:rsidRPr="0049634C" w:rsidRDefault="00A356A5" w:rsidP="00A356A5">
            <w:pPr>
              <w:pStyle w:val="a7"/>
              <w:rPr>
                <w:rFonts w:ascii="Times New Roman" w:eastAsia="Times New Roman" w:hAnsi="Times New Roman" w:cs="Times New Roman"/>
                <w:b/>
                <w:bCs/>
                <w:sz w:val="24"/>
                <w:szCs w:val="24"/>
              </w:rPr>
            </w:pPr>
          </w:p>
          <w:tbl>
            <w:tblPr>
              <w:tblStyle w:val="a8"/>
              <w:tblW w:w="10896" w:type="dxa"/>
              <w:tblLayout w:type="fixed"/>
              <w:tblLook w:val="04A0" w:firstRow="1" w:lastRow="0" w:firstColumn="1" w:lastColumn="0" w:noHBand="0" w:noVBand="1"/>
            </w:tblPr>
            <w:tblGrid>
              <w:gridCol w:w="547"/>
              <w:gridCol w:w="2694"/>
              <w:gridCol w:w="709"/>
              <w:gridCol w:w="567"/>
              <w:gridCol w:w="567"/>
              <w:gridCol w:w="567"/>
              <w:gridCol w:w="567"/>
              <w:gridCol w:w="567"/>
              <w:gridCol w:w="567"/>
              <w:gridCol w:w="567"/>
              <w:gridCol w:w="567"/>
              <w:gridCol w:w="567"/>
              <w:gridCol w:w="567"/>
              <w:gridCol w:w="567"/>
              <w:gridCol w:w="709"/>
            </w:tblGrid>
            <w:tr w:rsidR="000455E7" w:rsidRPr="0049634C" w:rsidTr="0038670B">
              <w:trPr>
                <w:trHeight w:val="255"/>
              </w:trPr>
              <w:tc>
                <w:tcPr>
                  <w:tcW w:w="547" w:type="dxa"/>
                  <w:vMerge w:val="restart"/>
                </w:tcPr>
                <w:p w:rsidR="000455E7" w:rsidRPr="0049634C" w:rsidRDefault="000455E7"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 xml:space="preserve">№ </w:t>
                  </w:r>
                  <w:proofErr w:type="spellStart"/>
                  <w:r w:rsidRPr="0049634C">
                    <w:rPr>
                      <w:rFonts w:ascii="Times New Roman" w:eastAsia="Times New Roman" w:hAnsi="Times New Roman" w:cs="Times New Roman"/>
                      <w:b/>
                      <w:bCs/>
                      <w:sz w:val="24"/>
                      <w:szCs w:val="24"/>
                    </w:rPr>
                    <w:t>пп</w:t>
                  </w:r>
                  <w:proofErr w:type="spellEnd"/>
                </w:p>
              </w:tc>
              <w:tc>
                <w:tcPr>
                  <w:tcW w:w="2694" w:type="dxa"/>
                  <w:vMerge w:val="restart"/>
                </w:tcPr>
                <w:p w:rsidR="000455E7" w:rsidRPr="0049634C" w:rsidRDefault="000455E7"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Виды подготовки</w:t>
                  </w:r>
                </w:p>
                <w:p w:rsidR="000455E7" w:rsidRPr="0049634C" w:rsidRDefault="000455E7" w:rsidP="00AF3C25">
                  <w:pPr>
                    <w:pStyle w:val="a7"/>
                    <w:rPr>
                      <w:rFonts w:ascii="Times New Roman" w:eastAsia="Times New Roman" w:hAnsi="Times New Roman" w:cs="Times New Roman"/>
                      <w:b/>
                      <w:bCs/>
                      <w:sz w:val="24"/>
                      <w:szCs w:val="24"/>
                    </w:rPr>
                  </w:pPr>
                </w:p>
                <w:p w:rsidR="000455E7" w:rsidRPr="0049634C" w:rsidRDefault="000455E7" w:rsidP="00AF3C25">
                  <w:pPr>
                    <w:pStyle w:val="a7"/>
                    <w:rPr>
                      <w:rFonts w:ascii="Times New Roman" w:eastAsia="Times New Roman" w:hAnsi="Times New Roman" w:cs="Times New Roman"/>
                      <w:b/>
                      <w:bCs/>
                      <w:sz w:val="24"/>
                      <w:szCs w:val="24"/>
                    </w:rPr>
                  </w:pPr>
                </w:p>
                <w:p w:rsidR="000455E7" w:rsidRPr="0049634C" w:rsidRDefault="000455E7" w:rsidP="00AF3C25">
                  <w:pPr>
                    <w:pStyle w:val="a7"/>
                    <w:rPr>
                      <w:rFonts w:ascii="Times New Roman" w:eastAsia="Times New Roman" w:hAnsi="Times New Roman" w:cs="Times New Roman"/>
                      <w:b/>
                      <w:bCs/>
                      <w:sz w:val="24"/>
                      <w:szCs w:val="24"/>
                    </w:rPr>
                  </w:pPr>
                </w:p>
                <w:p w:rsidR="000455E7" w:rsidRPr="0049634C" w:rsidRDefault="000455E7" w:rsidP="00AF3C25">
                  <w:pPr>
                    <w:pStyle w:val="a7"/>
                    <w:rPr>
                      <w:rFonts w:ascii="Times New Roman" w:eastAsia="Times New Roman" w:hAnsi="Times New Roman" w:cs="Times New Roman"/>
                      <w:b/>
                      <w:bCs/>
                      <w:sz w:val="24"/>
                      <w:szCs w:val="24"/>
                    </w:rPr>
                  </w:pPr>
                </w:p>
              </w:tc>
              <w:tc>
                <w:tcPr>
                  <w:tcW w:w="709" w:type="dxa"/>
                  <w:vMerge w:val="restart"/>
                </w:tcPr>
                <w:p w:rsidR="000455E7" w:rsidRPr="0049634C" w:rsidRDefault="000455E7" w:rsidP="00AF3C25">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Всего часов</w:t>
                  </w:r>
                </w:p>
              </w:tc>
              <w:tc>
                <w:tcPr>
                  <w:tcW w:w="6946" w:type="dxa"/>
                  <w:gridSpan w:val="12"/>
                </w:tcPr>
                <w:p w:rsidR="000455E7" w:rsidRPr="0049634C" w:rsidRDefault="000455E7"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Месяцы</w:t>
                  </w:r>
                </w:p>
              </w:tc>
            </w:tr>
            <w:tr w:rsidR="000455E7" w:rsidRPr="0049634C" w:rsidTr="00BA4EA5">
              <w:trPr>
                <w:cantSplit/>
                <w:trHeight w:val="1134"/>
              </w:trPr>
              <w:tc>
                <w:tcPr>
                  <w:tcW w:w="547" w:type="dxa"/>
                  <w:vMerge/>
                </w:tcPr>
                <w:p w:rsidR="000455E7" w:rsidRPr="0049634C" w:rsidRDefault="000455E7" w:rsidP="00AF3C25">
                  <w:pPr>
                    <w:pStyle w:val="a7"/>
                    <w:rPr>
                      <w:rFonts w:ascii="Times New Roman" w:eastAsia="Times New Roman" w:hAnsi="Times New Roman" w:cs="Times New Roman"/>
                      <w:b/>
                      <w:bCs/>
                      <w:sz w:val="24"/>
                      <w:szCs w:val="24"/>
                    </w:rPr>
                  </w:pPr>
                </w:p>
              </w:tc>
              <w:tc>
                <w:tcPr>
                  <w:tcW w:w="2694" w:type="dxa"/>
                  <w:vMerge/>
                </w:tcPr>
                <w:p w:rsidR="000455E7" w:rsidRPr="0049634C" w:rsidRDefault="000455E7" w:rsidP="00AF3C25">
                  <w:pPr>
                    <w:pStyle w:val="a7"/>
                    <w:rPr>
                      <w:rFonts w:ascii="Times New Roman" w:eastAsia="Times New Roman" w:hAnsi="Times New Roman" w:cs="Times New Roman"/>
                      <w:b/>
                      <w:bCs/>
                      <w:sz w:val="24"/>
                      <w:szCs w:val="24"/>
                    </w:rPr>
                  </w:pPr>
                </w:p>
              </w:tc>
              <w:tc>
                <w:tcPr>
                  <w:tcW w:w="709" w:type="dxa"/>
                  <w:vMerge/>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0"/>
                      <w:szCs w:val="20"/>
                    </w:rPr>
                    <w:t>сентябрь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октябрь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ноябрь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декабрь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январь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февраль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март</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апрель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май</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июнь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июль</w:t>
                  </w:r>
                </w:p>
              </w:tc>
              <w:tc>
                <w:tcPr>
                  <w:tcW w:w="709" w:type="dxa"/>
                  <w:textDirection w:val="btLr"/>
                </w:tcPr>
                <w:p w:rsidR="000455E7" w:rsidRPr="0049634C" w:rsidRDefault="000455E7" w:rsidP="00AF3C25">
                  <w:pPr>
                    <w:pStyle w:val="a7"/>
                    <w:ind w:left="113" w:right="113"/>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август</w:t>
                  </w:r>
                </w:p>
              </w:tc>
            </w:tr>
            <w:tr w:rsidR="00BA4EA5" w:rsidRPr="0049634C" w:rsidTr="00BA4EA5">
              <w:tc>
                <w:tcPr>
                  <w:tcW w:w="547"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1.</w:t>
                  </w:r>
                </w:p>
                <w:p w:rsidR="00BA4EA5" w:rsidRPr="0049634C" w:rsidRDefault="00BA4EA5" w:rsidP="00AF3C25">
                  <w:pPr>
                    <w:pStyle w:val="a7"/>
                    <w:jc w:val="center"/>
                    <w:rPr>
                      <w:rFonts w:ascii="Times New Roman" w:hAnsi="Times New Roman" w:cs="Times New Roman"/>
                      <w:b/>
                    </w:rPr>
                  </w:pPr>
                </w:p>
              </w:tc>
              <w:tc>
                <w:tcPr>
                  <w:tcW w:w="2694"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BA4EA5" w:rsidRPr="0049634C" w:rsidRDefault="00EE08A5" w:rsidP="00EE08A5">
                  <w:pPr>
                    <w:pStyle w:val="a7"/>
                    <w:jc w:val="center"/>
                    <w:rPr>
                      <w:rFonts w:ascii="Times New Roman" w:hAnsi="Times New Roman" w:cs="Times New Roman"/>
                      <w:b/>
                    </w:rPr>
                  </w:pPr>
                  <w:r w:rsidRPr="0049634C">
                    <w:rPr>
                      <w:rFonts w:ascii="Times New Roman" w:hAnsi="Times New Roman" w:cs="Times New Roman"/>
                      <w:b/>
                    </w:rPr>
                    <w:t>258</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22</w:t>
                  </w:r>
                </w:p>
              </w:tc>
              <w:tc>
                <w:tcPr>
                  <w:tcW w:w="567" w:type="dxa"/>
                </w:tcPr>
                <w:p w:rsidR="00BA4EA5" w:rsidRPr="0049634C" w:rsidRDefault="00EE08A5" w:rsidP="00B66F1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B66F17" w:rsidRPr="0049634C">
                    <w:rPr>
                      <w:rFonts w:ascii="Times New Roman" w:eastAsia="Times New Roman" w:hAnsi="Times New Roman" w:cs="Times New Roman"/>
                      <w:b/>
                      <w:bCs/>
                      <w:sz w:val="24"/>
                      <w:szCs w:val="24"/>
                    </w:rPr>
                    <w:t>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567" w:type="dxa"/>
                </w:tcPr>
                <w:p w:rsidR="00BA4EA5" w:rsidRPr="0049634C" w:rsidRDefault="00EE08A5"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21</w:t>
                  </w:r>
                </w:p>
              </w:tc>
              <w:tc>
                <w:tcPr>
                  <w:tcW w:w="709" w:type="dxa"/>
                </w:tcPr>
                <w:p w:rsidR="00BA4EA5" w:rsidRPr="0049634C" w:rsidRDefault="00EE08A5" w:rsidP="00B66F17">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w:t>
                  </w:r>
                  <w:r w:rsidR="00B66F17" w:rsidRPr="0049634C">
                    <w:rPr>
                      <w:rFonts w:ascii="Times New Roman" w:eastAsia="Times New Roman" w:hAnsi="Times New Roman" w:cs="Times New Roman"/>
                      <w:b/>
                      <w:bCs/>
                      <w:sz w:val="24"/>
                      <w:szCs w:val="24"/>
                    </w:rPr>
                    <w:t>2</w:t>
                  </w:r>
                </w:p>
              </w:tc>
            </w:tr>
            <w:tr w:rsidR="00BA4EA5" w:rsidRPr="0049634C" w:rsidTr="00BA4EA5">
              <w:tc>
                <w:tcPr>
                  <w:tcW w:w="547"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BA4EA5" w:rsidRPr="0049634C" w:rsidRDefault="00EE08A5" w:rsidP="00AF3C25">
                  <w:pPr>
                    <w:pStyle w:val="a7"/>
                    <w:jc w:val="center"/>
                    <w:rPr>
                      <w:rFonts w:ascii="Times New Roman" w:hAnsi="Times New Roman" w:cs="Times New Roman"/>
                      <w:b/>
                    </w:rPr>
                  </w:pPr>
                  <w:r w:rsidRPr="0049634C">
                    <w:rPr>
                      <w:rFonts w:ascii="Times New Roman" w:hAnsi="Times New Roman" w:cs="Times New Roman"/>
                      <w:b/>
                    </w:rPr>
                    <w:t>319</w:t>
                  </w:r>
                </w:p>
              </w:tc>
              <w:tc>
                <w:tcPr>
                  <w:tcW w:w="567" w:type="dxa"/>
                </w:tcPr>
                <w:p w:rsidR="00BA4EA5" w:rsidRPr="0049634C" w:rsidRDefault="00A2201A" w:rsidP="00A2201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123F36">
                  <w:pPr>
                    <w:jc w:val="center"/>
                  </w:pPr>
                  <w:r w:rsidRPr="0049634C">
                    <w:rPr>
                      <w:rFonts w:ascii="Times New Roman" w:eastAsia="Times New Roman" w:hAnsi="Times New Roman" w:cs="Times New Roman"/>
                      <w:b/>
                      <w:bCs/>
                      <w:sz w:val="24"/>
                      <w:szCs w:val="24"/>
                    </w:rPr>
                    <w:t>26</w:t>
                  </w:r>
                </w:p>
              </w:tc>
              <w:tc>
                <w:tcPr>
                  <w:tcW w:w="567" w:type="dxa"/>
                </w:tcPr>
                <w:p w:rsidR="00BA4EA5" w:rsidRPr="0049634C" w:rsidRDefault="00A2201A" w:rsidP="00A2201A">
                  <w:pPr>
                    <w:jc w:val="center"/>
                  </w:pPr>
                  <w:r w:rsidRPr="0049634C">
                    <w:rPr>
                      <w:rFonts w:ascii="Times New Roman" w:eastAsia="Times New Roman" w:hAnsi="Times New Roman" w:cs="Times New Roman"/>
                      <w:b/>
                      <w:bCs/>
                      <w:sz w:val="24"/>
                      <w:szCs w:val="24"/>
                    </w:rPr>
                    <w:t>27</w:t>
                  </w:r>
                </w:p>
              </w:tc>
              <w:tc>
                <w:tcPr>
                  <w:tcW w:w="567" w:type="dxa"/>
                </w:tcPr>
                <w:p w:rsidR="00BA4EA5" w:rsidRPr="0049634C" w:rsidRDefault="00A2201A" w:rsidP="00A2201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27</w:t>
                  </w:r>
                </w:p>
              </w:tc>
              <w:tc>
                <w:tcPr>
                  <w:tcW w:w="709" w:type="dxa"/>
                </w:tcPr>
                <w:p w:rsidR="00BA4EA5" w:rsidRPr="0049634C" w:rsidRDefault="00A2201A" w:rsidP="00A2201A">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26</w:t>
                  </w:r>
                </w:p>
              </w:tc>
            </w:tr>
            <w:tr w:rsidR="00BA4EA5" w:rsidRPr="0049634C" w:rsidTr="00BA4EA5">
              <w:tc>
                <w:tcPr>
                  <w:tcW w:w="547" w:type="dxa"/>
                </w:tcPr>
                <w:p w:rsidR="00BA4EA5" w:rsidRPr="0049634C" w:rsidRDefault="00BA4EA5"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BA4EA5" w:rsidRPr="0049634C" w:rsidRDefault="00BA4EA5" w:rsidP="00EE08A5">
                  <w:pPr>
                    <w:pStyle w:val="a7"/>
                    <w:rPr>
                      <w:rFonts w:ascii="Times New Roman" w:hAnsi="Times New Roman" w:cs="Times New Roman"/>
                      <w:b/>
                    </w:rPr>
                  </w:pPr>
                  <w:r w:rsidRPr="0049634C">
                    <w:rPr>
                      <w:rFonts w:ascii="Times New Roman" w:hAnsi="Times New Roman" w:cs="Times New Roman"/>
                      <w:b/>
                    </w:rPr>
                    <w:t>Техни</w:t>
                  </w:r>
                  <w:r w:rsidR="00EE08A5" w:rsidRPr="0049634C">
                    <w:rPr>
                      <w:rFonts w:ascii="Times New Roman" w:hAnsi="Times New Roman" w:cs="Times New Roman"/>
                      <w:b/>
                    </w:rPr>
                    <w:t>ко-тактическая</w:t>
                  </w:r>
                  <w:r w:rsidRPr="0049634C">
                    <w:rPr>
                      <w:rFonts w:ascii="Times New Roman" w:hAnsi="Times New Roman" w:cs="Times New Roman"/>
                      <w:b/>
                    </w:rPr>
                    <w:t xml:space="preserve"> подготовка</w:t>
                  </w:r>
                </w:p>
              </w:tc>
              <w:tc>
                <w:tcPr>
                  <w:tcW w:w="709" w:type="dxa"/>
                </w:tcPr>
                <w:p w:rsidR="00BA4EA5" w:rsidRPr="0049634C" w:rsidRDefault="00EE08A5" w:rsidP="00AF3C25">
                  <w:pPr>
                    <w:pStyle w:val="a7"/>
                    <w:jc w:val="center"/>
                    <w:rPr>
                      <w:rFonts w:ascii="Times New Roman" w:hAnsi="Times New Roman" w:cs="Times New Roman"/>
                      <w:b/>
                    </w:rPr>
                  </w:pPr>
                  <w:r w:rsidRPr="0049634C">
                    <w:rPr>
                      <w:rFonts w:ascii="Times New Roman" w:hAnsi="Times New Roman" w:cs="Times New Roman"/>
                      <w:b/>
                    </w:rPr>
                    <w:t>371</w:t>
                  </w:r>
                </w:p>
              </w:tc>
              <w:tc>
                <w:tcPr>
                  <w:tcW w:w="567" w:type="dxa"/>
                </w:tcPr>
                <w:p w:rsidR="00BA4EA5" w:rsidRPr="0049634C" w:rsidRDefault="00E835DD"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29</w:t>
                  </w:r>
                </w:p>
              </w:tc>
              <w:tc>
                <w:tcPr>
                  <w:tcW w:w="567" w:type="dxa"/>
                </w:tcPr>
                <w:p w:rsidR="00BA4EA5" w:rsidRPr="0049634C" w:rsidRDefault="00A2201A"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r w:rsidR="00E835DD" w:rsidRPr="0049634C">
                    <w:rPr>
                      <w:rFonts w:ascii="Times New Roman" w:eastAsia="Times New Roman" w:hAnsi="Times New Roman" w:cs="Times New Roman"/>
                      <w:b/>
                      <w:bCs/>
                      <w:sz w:val="24"/>
                      <w:szCs w:val="24"/>
                    </w:rPr>
                    <w:t>2</w:t>
                  </w:r>
                </w:p>
              </w:tc>
              <w:tc>
                <w:tcPr>
                  <w:tcW w:w="567" w:type="dxa"/>
                </w:tcPr>
                <w:p w:rsidR="00BA4EA5" w:rsidRPr="0049634C" w:rsidRDefault="00A2201A"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r w:rsidR="00E835DD" w:rsidRPr="0049634C">
                    <w:rPr>
                      <w:rFonts w:ascii="Times New Roman" w:eastAsia="Times New Roman" w:hAnsi="Times New Roman" w:cs="Times New Roman"/>
                      <w:b/>
                      <w:bCs/>
                      <w:sz w:val="24"/>
                      <w:szCs w:val="24"/>
                    </w:rPr>
                    <w:t>2</w:t>
                  </w:r>
                </w:p>
              </w:tc>
              <w:tc>
                <w:tcPr>
                  <w:tcW w:w="567" w:type="dxa"/>
                </w:tcPr>
                <w:p w:rsidR="00BA4EA5" w:rsidRPr="0049634C" w:rsidRDefault="00A2201A" w:rsidP="0051647A">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A2201A"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w:t>
                  </w:r>
                  <w:r w:rsidR="00E835DD" w:rsidRPr="0049634C">
                    <w:rPr>
                      <w:rFonts w:ascii="Times New Roman" w:eastAsia="Times New Roman" w:hAnsi="Times New Roman" w:cs="Times New Roman"/>
                      <w:b/>
                      <w:bCs/>
                      <w:sz w:val="24"/>
                      <w:szCs w:val="24"/>
                    </w:rPr>
                    <w:t>1</w:t>
                  </w:r>
                </w:p>
              </w:tc>
              <w:tc>
                <w:tcPr>
                  <w:tcW w:w="567" w:type="dxa"/>
                </w:tcPr>
                <w:p w:rsidR="00BA4EA5" w:rsidRPr="0049634C" w:rsidRDefault="00A2201A"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30</w:t>
                  </w:r>
                </w:p>
              </w:tc>
              <w:tc>
                <w:tcPr>
                  <w:tcW w:w="567" w:type="dxa"/>
                </w:tcPr>
                <w:p w:rsidR="00BA4EA5" w:rsidRPr="0049634C" w:rsidRDefault="00E835DD" w:rsidP="00123F36">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567" w:type="dxa"/>
                </w:tcPr>
                <w:p w:rsidR="00BA4EA5"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c>
                <w:tcPr>
                  <w:tcW w:w="709" w:type="dxa"/>
                </w:tcPr>
                <w:p w:rsidR="00BA4EA5"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31</w:t>
                  </w:r>
                </w:p>
              </w:tc>
            </w:tr>
            <w:tr w:rsidR="0051647A" w:rsidRPr="0049634C" w:rsidTr="00BA4EA5">
              <w:tc>
                <w:tcPr>
                  <w:tcW w:w="547" w:type="dxa"/>
                </w:tcPr>
                <w:p w:rsidR="0051647A" w:rsidRPr="0049634C" w:rsidRDefault="0051647A"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51647A" w:rsidRPr="0049634C" w:rsidRDefault="0051647A"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51647A" w:rsidRPr="0049634C" w:rsidRDefault="00EE08A5" w:rsidP="00AF3C25">
                  <w:pPr>
                    <w:pStyle w:val="a7"/>
                    <w:jc w:val="center"/>
                    <w:rPr>
                      <w:rFonts w:ascii="Times New Roman" w:hAnsi="Times New Roman" w:cs="Times New Roman"/>
                      <w:b/>
                    </w:rPr>
                  </w:pPr>
                  <w:r w:rsidRPr="0049634C">
                    <w:rPr>
                      <w:rFonts w:ascii="Times New Roman" w:hAnsi="Times New Roman" w:cs="Times New Roman"/>
                      <w:b/>
                    </w:rPr>
                    <w:t>84</w:t>
                  </w:r>
                </w:p>
              </w:tc>
              <w:tc>
                <w:tcPr>
                  <w:tcW w:w="567" w:type="dxa"/>
                </w:tcPr>
                <w:p w:rsidR="0051647A"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c>
                <w:tcPr>
                  <w:tcW w:w="567" w:type="dxa"/>
                </w:tcPr>
                <w:p w:rsidR="0051647A" w:rsidRPr="0049634C" w:rsidRDefault="00E835DD" w:rsidP="00123F36">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B66F17">
                  <w:r w:rsidRPr="0049634C">
                    <w:rPr>
                      <w:rFonts w:ascii="Times New Roman" w:eastAsia="Times New Roman" w:hAnsi="Times New Roman" w:cs="Times New Roman"/>
                      <w:b/>
                      <w:bCs/>
                      <w:sz w:val="24"/>
                      <w:szCs w:val="24"/>
                    </w:rPr>
                    <w:t>6</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567" w:type="dxa"/>
                </w:tcPr>
                <w:p w:rsidR="0051647A" w:rsidRPr="0049634C" w:rsidRDefault="00E835DD">
                  <w:r w:rsidRPr="0049634C">
                    <w:rPr>
                      <w:rFonts w:ascii="Times New Roman" w:eastAsia="Times New Roman" w:hAnsi="Times New Roman" w:cs="Times New Roman"/>
                      <w:b/>
                      <w:bCs/>
                      <w:sz w:val="24"/>
                      <w:szCs w:val="24"/>
                    </w:rPr>
                    <w:t>7</w:t>
                  </w:r>
                </w:p>
              </w:tc>
              <w:tc>
                <w:tcPr>
                  <w:tcW w:w="709" w:type="dxa"/>
                </w:tcPr>
                <w:p w:rsidR="0051647A" w:rsidRPr="0049634C" w:rsidRDefault="00B66F17" w:rsidP="00F37B66">
                  <w:pPr>
                    <w:jc w:val="center"/>
                  </w:pPr>
                  <w:r w:rsidRPr="0049634C">
                    <w:rPr>
                      <w:rFonts w:ascii="Times New Roman" w:eastAsia="Times New Roman" w:hAnsi="Times New Roman" w:cs="Times New Roman"/>
                      <w:b/>
                      <w:bCs/>
                      <w:sz w:val="24"/>
                      <w:szCs w:val="24"/>
                    </w:rPr>
                    <w:t>8</w:t>
                  </w:r>
                </w:p>
              </w:tc>
            </w:tr>
            <w:tr w:rsidR="00EE08A5" w:rsidRPr="0049634C" w:rsidTr="00A87AF1">
              <w:tc>
                <w:tcPr>
                  <w:tcW w:w="547" w:type="dxa"/>
                </w:tcPr>
                <w:p w:rsidR="00EE08A5" w:rsidRPr="0049634C" w:rsidRDefault="00EE08A5"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EE08A5" w:rsidRPr="0049634C" w:rsidRDefault="00EE08A5"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655" w:type="dxa"/>
                  <w:gridSpan w:val="13"/>
                </w:tcPr>
                <w:p w:rsidR="00EE08A5" w:rsidRPr="0049634C" w:rsidRDefault="00EE08A5" w:rsidP="00F37B66">
                  <w:pPr>
                    <w:pStyle w:val="a7"/>
                    <w:jc w:val="center"/>
                    <w:rPr>
                      <w:rFonts w:ascii="Times New Roman" w:eastAsia="Times New Roman" w:hAnsi="Times New Roman" w:cs="Times New Roman"/>
                      <w:b/>
                      <w:bCs/>
                      <w:sz w:val="24"/>
                      <w:szCs w:val="24"/>
                    </w:rPr>
                  </w:pPr>
                  <w:r w:rsidRPr="0049634C">
                    <w:rPr>
                      <w:rFonts w:ascii="Times New Roman" w:hAnsi="Times New Roman" w:cs="Times New Roman"/>
                      <w:b/>
                    </w:rPr>
                    <w:t>Вне сетки расписания,  по отдельному графику</w:t>
                  </w:r>
                </w:p>
              </w:tc>
            </w:tr>
            <w:tr w:rsidR="000455E7" w:rsidRPr="0049634C" w:rsidTr="00123F36">
              <w:tc>
                <w:tcPr>
                  <w:tcW w:w="547"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Соревнования (игры)</w:t>
                  </w:r>
                </w:p>
              </w:tc>
              <w:tc>
                <w:tcPr>
                  <w:tcW w:w="7655" w:type="dxa"/>
                  <w:gridSpan w:val="13"/>
                </w:tcPr>
                <w:p w:rsidR="000455E7" w:rsidRPr="0049634C" w:rsidRDefault="000455E7" w:rsidP="00AF3C25">
                  <w:pPr>
                    <w:pStyle w:val="a7"/>
                    <w:rPr>
                      <w:rFonts w:ascii="Times New Roman" w:eastAsia="Times New Roman" w:hAnsi="Times New Roman" w:cs="Times New Roman"/>
                      <w:b/>
                      <w:bCs/>
                      <w:sz w:val="24"/>
                      <w:szCs w:val="24"/>
                    </w:rPr>
                  </w:pPr>
                  <w:proofErr w:type="gramStart"/>
                  <w:r w:rsidRPr="0049634C">
                    <w:rPr>
                      <w:rFonts w:ascii="Times New Roman" w:eastAsia="Times New Roman" w:hAnsi="Times New Roman" w:cs="Times New Roman"/>
                      <w:b/>
                      <w:bCs/>
                      <w:sz w:val="24"/>
                      <w:szCs w:val="24"/>
                    </w:rPr>
                    <w:t>Согласно</w:t>
                  </w:r>
                  <w:proofErr w:type="gramEnd"/>
                  <w:r w:rsidRPr="0049634C">
                    <w:rPr>
                      <w:rFonts w:ascii="Times New Roman" w:eastAsia="Times New Roman" w:hAnsi="Times New Roman" w:cs="Times New Roman"/>
                      <w:b/>
                      <w:bCs/>
                      <w:sz w:val="24"/>
                      <w:szCs w:val="24"/>
                    </w:rPr>
                    <w:t xml:space="preserve"> планируемых показателей соревновательной деятельности</w:t>
                  </w:r>
                </w:p>
              </w:tc>
            </w:tr>
            <w:tr w:rsidR="000455E7" w:rsidRPr="0049634C" w:rsidTr="00BA4EA5">
              <w:tc>
                <w:tcPr>
                  <w:tcW w:w="547"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38670B" w:rsidP="003867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709" w:type="dxa"/>
                </w:tcPr>
                <w:p w:rsidR="000455E7" w:rsidRPr="0049634C" w:rsidRDefault="000455E7" w:rsidP="00AF3C25">
                  <w:pPr>
                    <w:pStyle w:val="a7"/>
                    <w:rPr>
                      <w:rFonts w:ascii="Times New Roman" w:eastAsia="Times New Roman" w:hAnsi="Times New Roman" w:cs="Times New Roman"/>
                      <w:b/>
                      <w:bCs/>
                      <w:sz w:val="24"/>
                      <w:szCs w:val="24"/>
                    </w:rPr>
                  </w:pPr>
                </w:p>
              </w:tc>
            </w:tr>
            <w:tr w:rsidR="000455E7" w:rsidRPr="0049634C" w:rsidTr="00BA4EA5">
              <w:tc>
                <w:tcPr>
                  <w:tcW w:w="547"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38670B" w:rsidP="0038670B">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4</w:t>
                  </w: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567" w:type="dxa"/>
                </w:tcPr>
                <w:p w:rsidR="000455E7" w:rsidRPr="0049634C" w:rsidRDefault="000455E7" w:rsidP="00AF3C25">
                  <w:pPr>
                    <w:pStyle w:val="a7"/>
                    <w:rPr>
                      <w:rFonts w:ascii="Times New Roman" w:eastAsia="Times New Roman" w:hAnsi="Times New Roman" w:cs="Times New Roman"/>
                      <w:b/>
                      <w:bCs/>
                      <w:sz w:val="24"/>
                      <w:szCs w:val="24"/>
                    </w:rPr>
                  </w:pPr>
                </w:p>
              </w:tc>
              <w:tc>
                <w:tcPr>
                  <w:tcW w:w="709" w:type="dxa"/>
                </w:tcPr>
                <w:p w:rsidR="000455E7" w:rsidRPr="0049634C" w:rsidRDefault="000455E7" w:rsidP="00AF3C25">
                  <w:pPr>
                    <w:pStyle w:val="a7"/>
                    <w:rPr>
                      <w:rFonts w:ascii="Times New Roman" w:eastAsia="Times New Roman" w:hAnsi="Times New Roman" w:cs="Times New Roman"/>
                      <w:b/>
                      <w:bCs/>
                      <w:sz w:val="24"/>
                      <w:szCs w:val="24"/>
                    </w:rPr>
                  </w:pPr>
                </w:p>
              </w:tc>
            </w:tr>
            <w:tr w:rsidR="0038670B" w:rsidRPr="0049634C" w:rsidTr="00BA4EA5">
              <w:tc>
                <w:tcPr>
                  <w:tcW w:w="547" w:type="dxa"/>
                </w:tcPr>
                <w:p w:rsidR="0038670B" w:rsidRPr="0049634C" w:rsidRDefault="0038670B" w:rsidP="00AF3C25">
                  <w:pPr>
                    <w:pStyle w:val="a7"/>
                    <w:rPr>
                      <w:rFonts w:ascii="Times New Roman" w:hAnsi="Times New Roman" w:cs="Times New Roman"/>
                      <w:b/>
                    </w:rPr>
                  </w:pPr>
                </w:p>
              </w:tc>
              <w:tc>
                <w:tcPr>
                  <w:tcW w:w="2694" w:type="dxa"/>
                </w:tcPr>
                <w:p w:rsidR="0038670B" w:rsidRPr="0049634C" w:rsidRDefault="0038670B"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38670B" w:rsidRPr="0049634C" w:rsidRDefault="00EE08A5" w:rsidP="00AF3C25">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1040</w:t>
                  </w:r>
                </w:p>
              </w:tc>
              <w:tc>
                <w:tcPr>
                  <w:tcW w:w="567" w:type="dxa"/>
                </w:tcPr>
                <w:p w:rsidR="0038670B" w:rsidRPr="0049634C" w:rsidRDefault="00EE08A5" w:rsidP="00E835DD">
                  <w:pPr>
                    <w:pStyle w:val="a7"/>
                    <w:rPr>
                      <w:rFonts w:ascii="Times New Roman" w:eastAsia="Times New Roman" w:hAnsi="Times New Roman" w:cs="Times New Roman"/>
                      <w:b/>
                      <w:bCs/>
                      <w:sz w:val="24"/>
                      <w:szCs w:val="24"/>
                    </w:rPr>
                  </w:pPr>
                  <w:r w:rsidRPr="0049634C">
                    <w:rPr>
                      <w:rFonts w:ascii="Times New Roman" w:eastAsia="Times New Roman" w:hAnsi="Times New Roman" w:cs="Times New Roman"/>
                      <w:b/>
                      <w:bCs/>
                      <w:sz w:val="24"/>
                      <w:szCs w:val="24"/>
                    </w:rPr>
                    <w:t>8</w:t>
                  </w:r>
                  <w:r w:rsidR="00E835DD" w:rsidRPr="0049634C">
                    <w:rPr>
                      <w:rFonts w:ascii="Times New Roman" w:eastAsia="Times New Roman" w:hAnsi="Times New Roman" w:cs="Times New Roman"/>
                      <w:b/>
                      <w:bCs/>
                      <w:sz w:val="24"/>
                      <w:szCs w:val="24"/>
                    </w:rPr>
                    <w:t>7</w:t>
                  </w:r>
                </w:p>
              </w:tc>
              <w:tc>
                <w:tcPr>
                  <w:tcW w:w="567" w:type="dxa"/>
                </w:tcPr>
                <w:p w:rsidR="0038670B" w:rsidRPr="0049634C" w:rsidRDefault="00E835DD" w:rsidP="00E835DD">
                  <w:r w:rsidRPr="0049634C">
                    <w:rPr>
                      <w:rFonts w:ascii="Times New Roman" w:eastAsia="Times New Roman" w:hAnsi="Times New Roman" w:cs="Times New Roman"/>
                      <w:b/>
                      <w:bCs/>
                      <w:sz w:val="24"/>
                      <w:szCs w:val="24"/>
                    </w:rPr>
                    <w:t>86</w:t>
                  </w:r>
                </w:p>
              </w:tc>
              <w:tc>
                <w:tcPr>
                  <w:tcW w:w="567" w:type="dxa"/>
                </w:tcPr>
                <w:p w:rsidR="0038670B" w:rsidRPr="0049634C" w:rsidRDefault="00E835DD" w:rsidP="00E835DD">
                  <w:r w:rsidRPr="0049634C">
                    <w:rPr>
                      <w:rFonts w:ascii="Times New Roman" w:eastAsia="Times New Roman" w:hAnsi="Times New Roman" w:cs="Times New Roman"/>
                      <w:b/>
                      <w:bCs/>
                      <w:sz w:val="24"/>
                      <w:szCs w:val="24"/>
                    </w:rPr>
                    <w:t>86</w:t>
                  </w:r>
                </w:p>
              </w:tc>
              <w:tc>
                <w:tcPr>
                  <w:tcW w:w="567" w:type="dxa"/>
                </w:tcPr>
                <w:p w:rsidR="0038670B" w:rsidRPr="0049634C" w:rsidRDefault="00E835DD">
                  <w:r w:rsidRPr="0049634C">
                    <w:rPr>
                      <w:rFonts w:ascii="Times New Roman" w:eastAsia="Times New Roman" w:hAnsi="Times New Roman" w:cs="Times New Roman"/>
                      <w:b/>
                      <w:bCs/>
                      <w:sz w:val="24"/>
                      <w:szCs w:val="24"/>
                    </w:rPr>
                    <w:t>87</w:t>
                  </w:r>
                </w:p>
              </w:tc>
              <w:tc>
                <w:tcPr>
                  <w:tcW w:w="567" w:type="dxa"/>
                </w:tcPr>
                <w:p w:rsidR="0038670B" w:rsidRPr="0049634C" w:rsidRDefault="00E835DD">
                  <w:r w:rsidRPr="0049634C">
                    <w:rPr>
                      <w:rFonts w:ascii="Times New Roman" w:eastAsia="Times New Roman" w:hAnsi="Times New Roman" w:cs="Times New Roman"/>
                      <w:b/>
                      <w:bCs/>
                      <w:sz w:val="24"/>
                      <w:szCs w:val="24"/>
                    </w:rPr>
                    <w:t>87</w:t>
                  </w:r>
                </w:p>
              </w:tc>
              <w:tc>
                <w:tcPr>
                  <w:tcW w:w="567" w:type="dxa"/>
                </w:tcPr>
                <w:p w:rsidR="0038670B" w:rsidRPr="0049634C" w:rsidRDefault="00E835DD" w:rsidP="00F37B66">
                  <w:r w:rsidRPr="0049634C">
                    <w:rPr>
                      <w:rFonts w:ascii="Times New Roman" w:eastAsia="Times New Roman" w:hAnsi="Times New Roman" w:cs="Times New Roman"/>
                      <w:b/>
                      <w:bCs/>
                      <w:sz w:val="24"/>
                      <w:szCs w:val="24"/>
                    </w:rPr>
                    <w:t>87</w:t>
                  </w:r>
                </w:p>
              </w:tc>
              <w:tc>
                <w:tcPr>
                  <w:tcW w:w="567" w:type="dxa"/>
                </w:tcPr>
                <w:p w:rsidR="0038670B" w:rsidRPr="0049634C" w:rsidRDefault="00E835DD">
                  <w:r w:rsidRPr="0049634C">
                    <w:rPr>
                      <w:rFonts w:ascii="Times New Roman" w:eastAsia="Times New Roman" w:hAnsi="Times New Roman" w:cs="Times New Roman"/>
                      <w:b/>
                      <w:bCs/>
                      <w:sz w:val="24"/>
                      <w:szCs w:val="24"/>
                    </w:rPr>
                    <w:t>87</w:t>
                  </w:r>
                </w:p>
              </w:tc>
              <w:tc>
                <w:tcPr>
                  <w:tcW w:w="567" w:type="dxa"/>
                </w:tcPr>
                <w:p w:rsidR="0038670B" w:rsidRPr="0049634C" w:rsidRDefault="00E835DD" w:rsidP="00E835DD">
                  <w:r w:rsidRPr="0049634C">
                    <w:rPr>
                      <w:rFonts w:ascii="Times New Roman" w:eastAsia="Times New Roman" w:hAnsi="Times New Roman" w:cs="Times New Roman"/>
                      <w:b/>
                      <w:bCs/>
                      <w:sz w:val="24"/>
                      <w:szCs w:val="24"/>
                    </w:rPr>
                    <w:t>87</w:t>
                  </w:r>
                </w:p>
              </w:tc>
              <w:tc>
                <w:tcPr>
                  <w:tcW w:w="567" w:type="dxa"/>
                </w:tcPr>
                <w:p w:rsidR="0038670B" w:rsidRPr="0049634C" w:rsidRDefault="00E835DD" w:rsidP="00B66F17">
                  <w:r w:rsidRPr="0049634C">
                    <w:rPr>
                      <w:rFonts w:ascii="Times New Roman" w:eastAsia="Times New Roman" w:hAnsi="Times New Roman" w:cs="Times New Roman"/>
                      <w:b/>
                      <w:bCs/>
                      <w:sz w:val="24"/>
                      <w:szCs w:val="24"/>
                    </w:rPr>
                    <w:t>8</w:t>
                  </w:r>
                  <w:r w:rsidR="00B66F17" w:rsidRPr="0049634C">
                    <w:rPr>
                      <w:rFonts w:ascii="Times New Roman" w:eastAsia="Times New Roman" w:hAnsi="Times New Roman" w:cs="Times New Roman"/>
                      <w:b/>
                      <w:bCs/>
                      <w:sz w:val="24"/>
                      <w:szCs w:val="24"/>
                    </w:rPr>
                    <w:t>7</w:t>
                  </w:r>
                </w:p>
              </w:tc>
              <w:tc>
                <w:tcPr>
                  <w:tcW w:w="567" w:type="dxa"/>
                </w:tcPr>
                <w:p w:rsidR="0038670B" w:rsidRPr="0049634C" w:rsidRDefault="00E835DD" w:rsidP="00123F36">
                  <w:r w:rsidRPr="0049634C">
                    <w:rPr>
                      <w:rFonts w:ascii="Times New Roman" w:eastAsia="Times New Roman" w:hAnsi="Times New Roman" w:cs="Times New Roman"/>
                      <w:b/>
                      <w:bCs/>
                      <w:sz w:val="24"/>
                      <w:szCs w:val="24"/>
                    </w:rPr>
                    <w:t>86</w:t>
                  </w:r>
                </w:p>
              </w:tc>
              <w:tc>
                <w:tcPr>
                  <w:tcW w:w="567" w:type="dxa"/>
                </w:tcPr>
                <w:p w:rsidR="0038670B" w:rsidRPr="0049634C" w:rsidRDefault="00E835DD">
                  <w:r w:rsidRPr="0049634C">
                    <w:rPr>
                      <w:rFonts w:ascii="Times New Roman" w:eastAsia="Times New Roman" w:hAnsi="Times New Roman" w:cs="Times New Roman"/>
                      <w:b/>
                      <w:bCs/>
                      <w:sz w:val="24"/>
                      <w:szCs w:val="24"/>
                    </w:rPr>
                    <w:t>86</w:t>
                  </w:r>
                </w:p>
              </w:tc>
              <w:tc>
                <w:tcPr>
                  <w:tcW w:w="709" w:type="dxa"/>
                </w:tcPr>
                <w:p w:rsidR="0038670B" w:rsidRPr="0049634C" w:rsidRDefault="00E835DD" w:rsidP="00B66F17">
                  <w:r w:rsidRPr="0049634C">
                    <w:rPr>
                      <w:rFonts w:ascii="Times New Roman" w:eastAsia="Times New Roman" w:hAnsi="Times New Roman" w:cs="Times New Roman"/>
                      <w:b/>
                      <w:bCs/>
                      <w:sz w:val="24"/>
                      <w:szCs w:val="24"/>
                    </w:rPr>
                    <w:t>8</w:t>
                  </w:r>
                  <w:r w:rsidR="00B66F17" w:rsidRPr="0049634C">
                    <w:rPr>
                      <w:rFonts w:ascii="Times New Roman" w:eastAsia="Times New Roman" w:hAnsi="Times New Roman" w:cs="Times New Roman"/>
                      <w:b/>
                      <w:bCs/>
                      <w:sz w:val="24"/>
                      <w:szCs w:val="24"/>
                    </w:rPr>
                    <w:t>7</w:t>
                  </w:r>
                </w:p>
              </w:tc>
            </w:tr>
          </w:tbl>
          <w:p w:rsidR="00A356A5" w:rsidRPr="0049634C" w:rsidRDefault="00A356A5" w:rsidP="00A356A5">
            <w:pPr>
              <w:pStyle w:val="a7"/>
              <w:rPr>
                <w:rFonts w:ascii="Times New Roman" w:eastAsia="Times New Roman" w:hAnsi="Times New Roman" w:cs="Times New Roman"/>
                <w:b/>
                <w:bCs/>
                <w:sz w:val="24"/>
                <w:szCs w:val="24"/>
              </w:rPr>
            </w:pPr>
          </w:p>
          <w:p w:rsidR="00766D01" w:rsidRPr="0049634C" w:rsidRDefault="00766D01" w:rsidP="007B449F">
            <w:pPr>
              <w:pStyle w:val="a7"/>
              <w:jc w:val="center"/>
              <w:rPr>
                <w:rFonts w:ascii="Times New Roman" w:eastAsia="Times New Roman" w:hAnsi="Times New Roman" w:cs="Times New Roman"/>
                <w:b/>
                <w:sz w:val="24"/>
                <w:szCs w:val="24"/>
              </w:rPr>
            </w:pPr>
            <w:r w:rsidRPr="0049634C">
              <w:rPr>
                <w:rFonts w:ascii="Times New Roman" w:eastAsia="Times New Roman" w:hAnsi="Times New Roman" w:cs="Times New Roman"/>
                <w:b/>
                <w:sz w:val="24"/>
                <w:szCs w:val="24"/>
              </w:rPr>
              <w:t>ГОДОВОЙ ПЛАН-ГРАФИК</w:t>
            </w:r>
          </w:p>
          <w:p w:rsidR="00A356A5" w:rsidRPr="0049634C" w:rsidRDefault="00766D01" w:rsidP="007B449F">
            <w:pPr>
              <w:pStyle w:val="a7"/>
              <w:jc w:val="center"/>
              <w:rPr>
                <w:rFonts w:ascii="Times New Roman" w:eastAsia="Times New Roman" w:hAnsi="Times New Roman" w:cs="Times New Roman"/>
                <w:b/>
                <w:bCs/>
                <w:sz w:val="24"/>
                <w:szCs w:val="24"/>
              </w:rPr>
            </w:pPr>
            <w:r w:rsidRPr="0049634C">
              <w:rPr>
                <w:rFonts w:ascii="Times New Roman" w:eastAsia="Times New Roman" w:hAnsi="Times New Roman" w:cs="Times New Roman"/>
                <w:b/>
                <w:sz w:val="24"/>
                <w:szCs w:val="24"/>
              </w:rPr>
              <w:t xml:space="preserve">распределения учебных часов </w:t>
            </w:r>
            <w:r w:rsidR="00A356A5" w:rsidRPr="0049634C">
              <w:rPr>
                <w:rFonts w:ascii="Times New Roman" w:eastAsia="Times New Roman" w:hAnsi="Times New Roman" w:cs="Times New Roman"/>
                <w:b/>
                <w:sz w:val="24"/>
                <w:szCs w:val="24"/>
              </w:rPr>
              <w:t>для групп</w:t>
            </w:r>
            <w:r w:rsidR="00A356A5" w:rsidRPr="0049634C">
              <w:rPr>
                <w:rFonts w:ascii="Times New Roman" w:eastAsia="Times New Roman" w:hAnsi="Times New Roman" w:cs="Times New Roman"/>
                <w:b/>
                <w:bCs/>
                <w:sz w:val="24"/>
                <w:szCs w:val="24"/>
              </w:rPr>
              <w:t xml:space="preserve"> этапа подготовки совершенствования спортивного мастерства</w:t>
            </w:r>
          </w:p>
          <w:p w:rsidR="00A356A5" w:rsidRPr="0049634C" w:rsidRDefault="00A356A5" w:rsidP="00A356A5">
            <w:pPr>
              <w:pStyle w:val="a7"/>
              <w:rPr>
                <w:rFonts w:ascii="Times New Roman" w:eastAsia="Times New Roman" w:hAnsi="Times New Roman" w:cs="Times New Roman"/>
                <w:b/>
                <w:bCs/>
                <w:sz w:val="24"/>
                <w:szCs w:val="24"/>
              </w:rPr>
            </w:pPr>
          </w:p>
          <w:tbl>
            <w:tblPr>
              <w:tblStyle w:val="a8"/>
              <w:tblW w:w="11037" w:type="dxa"/>
              <w:tblLayout w:type="fixed"/>
              <w:tblLook w:val="04A0" w:firstRow="1" w:lastRow="0" w:firstColumn="1" w:lastColumn="0" w:noHBand="0" w:noVBand="1"/>
            </w:tblPr>
            <w:tblGrid>
              <w:gridCol w:w="546"/>
              <w:gridCol w:w="2694"/>
              <w:gridCol w:w="709"/>
              <w:gridCol w:w="567"/>
              <w:gridCol w:w="567"/>
              <w:gridCol w:w="568"/>
              <w:gridCol w:w="567"/>
              <w:gridCol w:w="567"/>
              <w:gridCol w:w="567"/>
              <w:gridCol w:w="567"/>
              <w:gridCol w:w="567"/>
              <w:gridCol w:w="567"/>
              <w:gridCol w:w="567"/>
              <w:gridCol w:w="567"/>
              <w:gridCol w:w="850"/>
            </w:tblGrid>
            <w:tr w:rsidR="00A73EF4" w:rsidRPr="0049634C" w:rsidTr="00A87AF1">
              <w:trPr>
                <w:trHeight w:val="255"/>
              </w:trPr>
              <w:tc>
                <w:tcPr>
                  <w:tcW w:w="546" w:type="dxa"/>
                  <w:vMerge w:val="restart"/>
                </w:tcPr>
                <w:p w:rsidR="00A73EF4" w:rsidRPr="0049634C" w:rsidRDefault="00A73EF4" w:rsidP="00AF3C25">
                  <w:pPr>
                    <w:pStyle w:val="a7"/>
                    <w:rPr>
                      <w:rFonts w:ascii="Times New Roman" w:eastAsia="Times New Roman" w:hAnsi="Times New Roman" w:cs="Times New Roman"/>
                      <w:b/>
                      <w:bCs/>
                    </w:rPr>
                  </w:pPr>
                  <w:r w:rsidRPr="0049634C">
                    <w:rPr>
                      <w:rFonts w:ascii="Times New Roman" w:eastAsia="Times New Roman" w:hAnsi="Times New Roman" w:cs="Times New Roman"/>
                      <w:b/>
                      <w:bCs/>
                    </w:rPr>
                    <w:t xml:space="preserve">№ </w:t>
                  </w:r>
                  <w:proofErr w:type="spellStart"/>
                  <w:r w:rsidRPr="0049634C">
                    <w:rPr>
                      <w:rFonts w:ascii="Times New Roman" w:eastAsia="Times New Roman" w:hAnsi="Times New Roman" w:cs="Times New Roman"/>
                      <w:b/>
                      <w:bCs/>
                    </w:rPr>
                    <w:t>пп</w:t>
                  </w:r>
                  <w:proofErr w:type="spellEnd"/>
                </w:p>
              </w:tc>
              <w:tc>
                <w:tcPr>
                  <w:tcW w:w="2694" w:type="dxa"/>
                  <w:vMerge w:val="restart"/>
                </w:tcPr>
                <w:p w:rsidR="00A73EF4" w:rsidRPr="0049634C" w:rsidRDefault="00A73EF4" w:rsidP="00AF3C25">
                  <w:pPr>
                    <w:pStyle w:val="a7"/>
                    <w:rPr>
                      <w:rFonts w:ascii="Times New Roman" w:eastAsia="Times New Roman" w:hAnsi="Times New Roman" w:cs="Times New Roman"/>
                      <w:b/>
                      <w:bCs/>
                    </w:rPr>
                  </w:pPr>
                  <w:r w:rsidRPr="0049634C">
                    <w:rPr>
                      <w:rFonts w:ascii="Times New Roman" w:eastAsia="Times New Roman" w:hAnsi="Times New Roman" w:cs="Times New Roman"/>
                      <w:b/>
                      <w:bCs/>
                    </w:rPr>
                    <w:t>Виды подготовки</w:t>
                  </w:r>
                </w:p>
                <w:p w:rsidR="00A73EF4" w:rsidRPr="0049634C" w:rsidRDefault="00A73EF4" w:rsidP="00AF3C25">
                  <w:pPr>
                    <w:pStyle w:val="a7"/>
                    <w:rPr>
                      <w:rFonts w:ascii="Times New Roman" w:eastAsia="Times New Roman" w:hAnsi="Times New Roman" w:cs="Times New Roman"/>
                      <w:b/>
                      <w:bCs/>
                    </w:rPr>
                  </w:pPr>
                </w:p>
                <w:p w:rsidR="00A73EF4" w:rsidRPr="0049634C" w:rsidRDefault="00A73EF4" w:rsidP="00AF3C25">
                  <w:pPr>
                    <w:pStyle w:val="a7"/>
                    <w:rPr>
                      <w:rFonts w:ascii="Times New Roman" w:eastAsia="Times New Roman" w:hAnsi="Times New Roman" w:cs="Times New Roman"/>
                      <w:b/>
                      <w:bCs/>
                    </w:rPr>
                  </w:pPr>
                </w:p>
                <w:p w:rsidR="00A73EF4" w:rsidRPr="0049634C" w:rsidRDefault="00A73EF4" w:rsidP="00AF3C25">
                  <w:pPr>
                    <w:pStyle w:val="a7"/>
                    <w:rPr>
                      <w:rFonts w:ascii="Times New Roman" w:eastAsia="Times New Roman" w:hAnsi="Times New Roman" w:cs="Times New Roman"/>
                      <w:b/>
                      <w:bCs/>
                    </w:rPr>
                  </w:pPr>
                </w:p>
                <w:p w:rsidR="00A73EF4" w:rsidRPr="0049634C" w:rsidRDefault="00A73EF4" w:rsidP="00AF3C25">
                  <w:pPr>
                    <w:pStyle w:val="a7"/>
                    <w:rPr>
                      <w:rFonts w:ascii="Times New Roman" w:eastAsia="Times New Roman" w:hAnsi="Times New Roman" w:cs="Times New Roman"/>
                      <w:b/>
                      <w:bCs/>
                    </w:rPr>
                  </w:pPr>
                </w:p>
              </w:tc>
              <w:tc>
                <w:tcPr>
                  <w:tcW w:w="709" w:type="dxa"/>
                  <w:vMerge w:val="restart"/>
                </w:tcPr>
                <w:p w:rsidR="00A73EF4" w:rsidRPr="0049634C" w:rsidRDefault="00A73EF4" w:rsidP="00AF3C25">
                  <w:pPr>
                    <w:pStyle w:val="a7"/>
                    <w:rPr>
                      <w:rFonts w:ascii="Times New Roman" w:eastAsia="Times New Roman" w:hAnsi="Times New Roman" w:cs="Times New Roman"/>
                      <w:b/>
                      <w:bCs/>
                    </w:rPr>
                  </w:pPr>
                  <w:r w:rsidRPr="0049634C">
                    <w:rPr>
                      <w:rFonts w:ascii="Times New Roman" w:eastAsia="Times New Roman" w:hAnsi="Times New Roman" w:cs="Times New Roman"/>
                      <w:b/>
                      <w:bCs/>
                    </w:rPr>
                    <w:t>Всего часов</w:t>
                  </w:r>
                </w:p>
              </w:tc>
              <w:tc>
                <w:tcPr>
                  <w:tcW w:w="7088" w:type="dxa"/>
                  <w:gridSpan w:val="12"/>
                </w:tcPr>
                <w:p w:rsidR="00A73EF4" w:rsidRPr="0049634C" w:rsidRDefault="00A73EF4"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Месяцы</w:t>
                  </w:r>
                </w:p>
              </w:tc>
            </w:tr>
            <w:tr w:rsidR="000455E7" w:rsidRPr="0049634C" w:rsidTr="00A73EF4">
              <w:trPr>
                <w:cantSplit/>
                <w:trHeight w:val="1134"/>
              </w:trPr>
              <w:tc>
                <w:tcPr>
                  <w:tcW w:w="546" w:type="dxa"/>
                  <w:vMerge/>
                </w:tcPr>
                <w:p w:rsidR="000455E7" w:rsidRPr="0049634C" w:rsidRDefault="000455E7" w:rsidP="00AF3C25">
                  <w:pPr>
                    <w:pStyle w:val="a7"/>
                    <w:rPr>
                      <w:rFonts w:ascii="Times New Roman" w:eastAsia="Times New Roman" w:hAnsi="Times New Roman" w:cs="Times New Roman"/>
                      <w:b/>
                      <w:bCs/>
                    </w:rPr>
                  </w:pPr>
                </w:p>
              </w:tc>
              <w:tc>
                <w:tcPr>
                  <w:tcW w:w="2694" w:type="dxa"/>
                  <w:vMerge/>
                </w:tcPr>
                <w:p w:rsidR="000455E7" w:rsidRPr="0049634C" w:rsidRDefault="000455E7" w:rsidP="00AF3C25">
                  <w:pPr>
                    <w:pStyle w:val="a7"/>
                    <w:rPr>
                      <w:rFonts w:ascii="Times New Roman" w:eastAsia="Times New Roman" w:hAnsi="Times New Roman" w:cs="Times New Roman"/>
                      <w:b/>
                      <w:bCs/>
                    </w:rPr>
                  </w:pPr>
                </w:p>
              </w:tc>
              <w:tc>
                <w:tcPr>
                  <w:tcW w:w="709" w:type="dxa"/>
                  <w:vMerge/>
                </w:tcPr>
                <w:p w:rsidR="000455E7" w:rsidRPr="0049634C" w:rsidRDefault="000455E7" w:rsidP="00AF3C25">
                  <w:pPr>
                    <w:pStyle w:val="a7"/>
                    <w:rPr>
                      <w:rFonts w:ascii="Times New Roman" w:eastAsia="Times New Roman" w:hAnsi="Times New Roman" w:cs="Times New Roman"/>
                      <w:b/>
                      <w:bCs/>
                    </w:rPr>
                  </w:pP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сентябрь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октябрь</w:t>
                  </w:r>
                </w:p>
              </w:tc>
              <w:tc>
                <w:tcPr>
                  <w:tcW w:w="568"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ноябрь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декабрь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январь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февраль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март</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апрель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май</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июнь</w:t>
                  </w:r>
                </w:p>
              </w:tc>
              <w:tc>
                <w:tcPr>
                  <w:tcW w:w="567"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июль</w:t>
                  </w:r>
                </w:p>
              </w:tc>
              <w:tc>
                <w:tcPr>
                  <w:tcW w:w="850" w:type="dxa"/>
                  <w:textDirection w:val="btLr"/>
                </w:tcPr>
                <w:p w:rsidR="000455E7" w:rsidRPr="0049634C" w:rsidRDefault="000455E7" w:rsidP="00AF3C25">
                  <w:pPr>
                    <w:pStyle w:val="a7"/>
                    <w:ind w:left="113" w:right="113"/>
                    <w:rPr>
                      <w:rFonts w:ascii="Times New Roman" w:eastAsia="Times New Roman" w:hAnsi="Times New Roman" w:cs="Times New Roman"/>
                      <w:b/>
                      <w:bCs/>
                    </w:rPr>
                  </w:pPr>
                  <w:r w:rsidRPr="0049634C">
                    <w:rPr>
                      <w:rFonts w:ascii="Times New Roman" w:eastAsia="Times New Roman" w:hAnsi="Times New Roman" w:cs="Times New Roman"/>
                      <w:b/>
                      <w:bCs/>
                    </w:rPr>
                    <w:t>август</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1.</w:t>
                  </w:r>
                </w:p>
                <w:p w:rsidR="00123F36" w:rsidRPr="0049634C" w:rsidRDefault="00123F36" w:rsidP="00AF3C25">
                  <w:pPr>
                    <w:pStyle w:val="a7"/>
                    <w:jc w:val="center"/>
                    <w:rPr>
                      <w:rFonts w:ascii="Times New Roman" w:hAnsi="Times New Roman" w:cs="Times New Roman"/>
                      <w:b/>
                    </w:rPr>
                  </w:pPr>
                </w:p>
              </w:tc>
              <w:tc>
                <w:tcPr>
                  <w:tcW w:w="2694"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 xml:space="preserve">Общая физическая </w:t>
                  </w:r>
                </w:p>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подготовка</w:t>
                  </w:r>
                </w:p>
              </w:tc>
              <w:tc>
                <w:tcPr>
                  <w:tcW w:w="709" w:type="dxa"/>
                </w:tcPr>
                <w:p w:rsidR="00123F36" w:rsidRPr="0049634C" w:rsidRDefault="00A73EF4" w:rsidP="00AF3C25">
                  <w:pPr>
                    <w:pStyle w:val="a7"/>
                    <w:jc w:val="center"/>
                    <w:rPr>
                      <w:rFonts w:ascii="Times New Roman" w:hAnsi="Times New Roman" w:cs="Times New Roman"/>
                      <w:b/>
                    </w:rPr>
                  </w:pPr>
                  <w:r w:rsidRPr="0049634C">
                    <w:rPr>
                      <w:rFonts w:ascii="Times New Roman" w:hAnsi="Times New Roman" w:cs="Times New Roman"/>
                      <w:b/>
                    </w:rPr>
                    <w:t>231</w:t>
                  </w:r>
                </w:p>
              </w:tc>
              <w:tc>
                <w:tcPr>
                  <w:tcW w:w="567" w:type="dxa"/>
                </w:tcPr>
                <w:p w:rsidR="00123F36" w:rsidRPr="0049634C" w:rsidRDefault="00BF0FC9"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8"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20</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BF0B17">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20</w:t>
                  </w:r>
                </w:p>
              </w:tc>
              <w:tc>
                <w:tcPr>
                  <w:tcW w:w="567"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20</w:t>
                  </w:r>
                </w:p>
              </w:tc>
              <w:tc>
                <w:tcPr>
                  <w:tcW w:w="850" w:type="dxa"/>
                </w:tcPr>
                <w:p w:rsidR="00123F36" w:rsidRPr="0049634C" w:rsidRDefault="00BF0B17"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19</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2.</w:t>
                  </w:r>
                </w:p>
              </w:tc>
              <w:tc>
                <w:tcPr>
                  <w:tcW w:w="2694"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Специальная физическая подготовка</w:t>
                  </w:r>
                </w:p>
              </w:tc>
              <w:tc>
                <w:tcPr>
                  <w:tcW w:w="709" w:type="dxa"/>
                </w:tcPr>
                <w:p w:rsidR="00123F36" w:rsidRPr="0049634C" w:rsidRDefault="00A73EF4" w:rsidP="00AF3C25">
                  <w:pPr>
                    <w:pStyle w:val="a7"/>
                    <w:jc w:val="center"/>
                    <w:rPr>
                      <w:rFonts w:ascii="Times New Roman" w:hAnsi="Times New Roman" w:cs="Times New Roman"/>
                      <w:b/>
                    </w:rPr>
                  </w:pPr>
                  <w:r w:rsidRPr="0049634C">
                    <w:rPr>
                      <w:rFonts w:ascii="Times New Roman" w:hAnsi="Times New Roman" w:cs="Times New Roman"/>
                      <w:b/>
                    </w:rPr>
                    <w:t>434</w:t>
                  </w:r>
                </w:p>
              </w:tc>
              <w:tc>
                <w:tcPr>
                  <w:tcW w:w="567" w:type="dxa"/>
                </w:tcPr>
                <w:p w:rsidR="00123F36" w:rsidRPr="0049634C" w:rsidRDefault="00BF0B17" w:rsidP="007C37AD">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3</w:t>
                  </w:r>
                  <w:r w:rsidR="007C37AD" w:rsidRPr="0049634C">
                    <w:rPr>
                      <w:rFonts w:ascii="Times New Roman" w:eastAsia="Times New Roman" w:hAnsi="Times New Roman" w:cs="Times New Roman"/>
                      <w:b/>
                      <w:bCs/>
                    </w:rPr>
                    <w:t>6</w:t>
                  </w:r>
                </w:p>
              </w:tc>
              <w:tc>
                <w:tcPr>
                  <w:tcW w:w="567"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568"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567" w:type="dxa"/>
                </w:tcPr>
                <w:p w:rsidR="00123F36" w:rsidRPr="0049634C" w:rsidRDefault="00BF0B17" w:rsidP="007C37AD">
                  <w:pPr>
                    <w:jc w:val="center"/>
                  </w:pPr>
                  <w:r w:rsidRPr="0049634C">
                    <w:rPr>
                      <w:rFonts w:ascii="Times New Roman" w:eastAsia="Times New Roman" w:hAnsi="Times New Roman" w:cs="Times New Roman"/>
                      <w:b/>
                      <w:bCs/>
                    </w:rPr>
                    <w:t>3</w:t>
                  </w:r>
                  <w:r w:rsidR="007C37AD" w:rsidRPr="0049634C">
                    <w:rPr>
                      <w:rFonts w:ascii="Times New Roman" w:eastAsia="Times New Roman" w:hAnsi="Times New Roman" w:cs="Times New Roman"/>
                      <w:b/>
                      <w:bCs/>
                    </w:rPr>
                    <w:t>6</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6</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6</w:t>
                  </w:r>
                </w:p>
              </w:tc>
              <w:tc>
                <w:tcPr>
                  <w:tcW w:w="567"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7</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7</w:t>
                  </w:r>
                </w:p>
              </w:tc>
              <w:tc>
                <w:tcPr>
                  <w:tcW w:w="567" w:type="dxa"/>
                </w:tcPr>
                <w:p w:rsidR="00123F36" w:rsidRPr="0049634C" w:rsidRDefault="00BF0B17" w:rsidP="00A87AF1">
                  <w:pPr>
                    <w:jc w:val="center"/>
                  </w:pPr>
                  <w:r w:rsidRPr="0049634C">
                    <w:rPr>
                      <w:rFonts w:ascii="Times New Roman" w:eastAsia="Times New Roman" w:hAnsi="Times New Roman" w:cs="Times New Roman"/>
                      <w:b/>
                      <w:bCs/>
                    </w:rPr>
                    <w:t>3</w:t>
                  </w:r>
                  <w:r w:rsidR="00A87AF1" w:rsidRPr="0049634C">
                    <w:rPr>
                      <w:rFonts w:ascii="Times New Roman" w:eastAsia="Times New Roman" w:hAnsi="Times New Roman" w:cs="Times New Roman"/>
                      <w:b/>
                      <w:bCs/>
                    </w:rPr>
                    <w:t>6</w:t>
                  </w:r>
                </w:p>
              </w:tc>
              <w:tc>
                <w:tcPr>
                  <w:tcW w:w="567" w:type="dxa"/>
                </w:tcPr>
                <w:p w:rsidR="00123F36" w:rsidRPr="0049634C" w:rsidRDefault="00BF0B17" w:rsidP="00DD50B3">
                  <w:pPr>
                    <w:jc w:val="cente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567" w:type="dxa"/>
                </w:tcPr>
                <w:p w:rsidR="00123F36" w:rsidRPr="0049634C" w:rsidRDefault="00BF0B17" w:rsidP="00DD50B3">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c>
                <w:tcPr>
                  <w:tcW w:w="850" w:type="dxa"/>
                </w:tcPr>
                <w:p w:rsidR="00123F36" w:rsidRPr="0049634C" w:rsidRDefault="00BF0B17" w:rsidP="00DD50B3">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3</w:t>
                  </w:r>
                  <w:r w:rsidR="00DD50B3" w:rsidRPr="0049634C">
                    <w:rPr>
                      <w:rFonts w:ascii="Times New Roman" w:eastAsia="Times New Roman" w:hAnsi="Times New Roman" w:cs="Times New Roman"/>
                      <w:b/>
                      <w:bCs/>
                    </w:rPr>
                    <w:t>6</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3.</w:t>
                  </w:r>
                </w:p>
              </w:tc>
              <w:tc>
                <w:tcPr>
                  <w:tcW w:w="2694" w:type="dxa"/>
                </w:tcPr>
                <w:p w:rsidR="00123F36" w:rsidRPr="0049634C" w:rsidRDefault="00123F36" w:rsidP="00A73EF4">
                  <w:pPr>
                    <w:pStyle w:val="a7"/>
                    <w:rPr>
                      <w:rFonts w:ascii="Times New Roman" w:hAnsi="Times New Roman" w:cs="Times New Roman"/>
                      <w:b/>
                    </w:rPr>
                  </w:pPr>
                  <w:r w:rsidRPr="0049634C">
                    <w:rPr>
                      <w:rFonts w:ascii="Times New Roman" w:hAnsi="Times New Roman" w:cs="Times New Roman"/>
                      <w:b/>
                    </w:rPr>
                    <w:t>Техни</w:t>
                  </w:r>
                  <w:r w:rsidR="00A73EF4" w:rsidRPr="0049634C">
                    <w:rPr>
                      <w:rFonts w:ascii="Times New Roman" w:hAnsi="Times New Roman" w:cs="Times New Roman"/>
                      <w:b/>
                    </w:rPr>
                    <w:t>ко-тактическая</w:t>
                  </w:r>
                  <w:r w:rsidRPr="0049634C">
                    <w:rPr>
                      <w:rFonts w:ascii="Times New Roman" w:hAnsi="Times New Roman" w:cs="Times New Roman"/>
                      <w:b/>
                    </w:rPr>
                    <w:t xml:space="preserve"> подготовка</w:t>
                  </w:r>
                </w:p>
              </w:tc>
              <w:tc>
                <w:tcPr>
                  <w:tcW w:w="709" w:type="dxa"/>
                </w:tcPr>
                <w:p w:rsidR="00123F36" w:rsidRPr="0049634C" w:rsidRDefault="00A73EF4" w:rsidP="00AF3C25">
                  <w:pPr>
                    <w:pStyle w:val="a7"/>
                    <w:jc w:val="center"/>
                    <w:rPr>
                      <w:rFonts w:ascii="Times New Roman" w:hAnsi="Times New Roman" w:cs="Times New Roman"/>
                      <w:b/>
                    </w:rPr>
                  </w:pPr>
                  <w:r w:rsidRPr="0049634C">
                    <w:rPr>
                      <w:rFonts w:ascii="Times New Roman" w:hAnsi="Times New Roman" w:cs="Times New Roman"/>
                      <w:b/>
                    </w:rPr>
                    <w:t>637</w:t>
                  </w:r>
                </w:p>
              </w:tc>
              <w:tc>
                <w:tcPr>
                  <w:tcW w:w="567" w:type="dxa"/>
                </w:tcPr>
                <w:p w:rsidR="00123F36" w:rsidRPr="0049634C" w:rsidRDefault="00DD50B3" w:rsidP="007C37AD">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7C37AD" w:rsidRPr="0049634C">
                    <w:rPr>
                      <w:rFonts w:ascii="Times New Roman" w:eastAsia="Times New Roman" w:hAnsi="Times New Roman" w:cs="Times New Roman"/>
                      <w:b/>
                      <w:bCs/>
                    </w:rPr>
                    <w:t>2</w:t>
                  </w:r>
                </w:p>
              </w:tc>
              <w:tc>
                <w:tcPr>
                  <w:tcW w:w="567" w:type="dxa"/>
                </w:tcPr>
                <w:p w:rsidR="00123F36" w:rsidRPr="0049634C" w:rsidRDefault="00DD50B3" w:rsidP="00DD50B3">
                  <w:pPr>
                    <w:pStyle w:val="a7"/>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8" w:type="dxa"/>
                </w:tcPr>
                <w:p w:rsidR="00123F36" w:rsidRPr="0049634C" w:rsidRDefault="00DD50B3" w:rsidP="00DD50B3">
                  <w:pPr>
                    <w:pStyle w:val="a7"/>
                    <w:rPr>
                      <w:rFonts w:ascii="Times New Roman" w:eastAsia="Times New Roman" w:hAnsi="Times New Roman" w:cs="Times New Roman"/>
                      <w:b/>
                      <w:bCs/>
                    </w:rPr>
                  </w:pPr>
                  <w:r w:rsidRPr="0049634C">
                    <w:rPr>
                      <w:rFonts w:ascii="Times New Roman" w:eastAsia="Times New Roman" w:hAnsi="Times New Roman" w:cs="Times New Roman"/>
                      <w:b/>
                      <w:bCs/>
                    </w:rPr>
                    <w:t>54</w:t>
                  </w:r>
                </w:p>
              </w:tc>
              <w:tc>
                <w:tcPr>
                  <w:tcW w:w="567" w:type="dxa"/>
                </w:tcPr>
                <w:p w:rsidR="00123F36" w:rsidRPr="0049634C" w:rsidRDefault="00DD50B3"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3</w:t>
                  </w:r>
                </w:p>
              </w:tc>
              <w:tc>
                <w:tcPr>
                  <w:tcW w:w="567" w:type="dxa"/>
                </w:tcPr>
                <w:p w:rsidR="00123F36" w:rsidRPr="0049634C" w:rsidRDefault="00DD50B3" w:rsidP="007C37AD">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7C37AD" w:rsidRPr="0049634C">
                    <w:rPr>
                      <w:rFonts w:ascii="Times New Roman" w:eastAsia="Times New Roman" w:hAnsi="Times New Roman" w:cs="Times New Roman"/>
                      <w:b/>
                      <w:bCs/>
                    </w:rPr>
                    <w:t>3</w:t>
                  </w:r>
                </w:p>
              </w:tc>
              <w:tc>
                <w:tcPr>
                  <w:tcW w:w="567" w:type="dxa"/>
                </w:tcPr>
                <w:p w:rsidR="00123F36" w:rsidRPr="0049634C" w:rsidRDefault="00DD50B3"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3</w:t>
                  </w:r>
                </w:p>
              </w:tc>
              <w:tc>
                <w:tcPr>
                  <w:tcW w:w="567" w:type="dxa"/>
                </w:tcPr>
                <w:p w:rsidR="00123F36" w:rsidRPr="0049634C" w:rsidRDefault="00DD50B3"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123F36" w:rsidRPr="0049634C" w:rsidRDefault="00DD50B3" w:rsidP="008148CD">
                  <w:pPr>
                    <w:pStyle w:val="a7"/>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123F36" w:rsidRPr="0049634C" w:rsidRDefault="00DD50B3"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2</w:t>
                  </w:r>
                </w:p>
              </w:tc>
              <w:tc>
                <w:tcPr>
                  <w:tcW w:w="567" w:type="dxa"/>
                </w:tcPr>
                <w:p w:rsidR="00123F36" w:rsidRPr="0049634C" w:rsidRDefault="00DD50B3" w:rsidP="001D682F">
                  <w:pPr>
                    <w:pStyle w:val="a7"/>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567" w:type="dxa"/>
                </w:tcPr>
                <w:p w:rsidR="00123F36" w:rsidRPr="0049634C" w:rsidRDefault="00DD50B3"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53</w:t>
                  </w:r>
                </w:p>
              </w:tc>
              <w:tc>
                <w:tcPr>
                  <w:tcW w:w="850" w:type="dxa"/>
                </w:tcPr>
                <w:p w:rsidR="00123F36" w:rsidRPr="0049634C" w:rsidRDefault="00DD50B3" w:rsidP="00A87AF1">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5</w:t>
                  </w:r>
                  <w:r w:rsidR="00A87AF1" w:rsidRPr="0049634C">
                    <w:rPr>
                      <w:rFonts w:ascii="Times New Roman" w:eastAsia="Times New Roman" w:hAnsi="Times New Roman" w:cs="Times New Roman"/>
                      <w:b/>
                      <w:bCs/>
                    </w:rPr>
                    <w:t>4</w:t>
                  </w: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4.</w:t>
                  </w:r>
                </w:p>
              </w:tc>
              <w:tc>
                <w:tcPr>
                  <w:tcW w:w="2694" w:type="dxa"/>
                </w:tcPr>
                <w:p w:rsidR="00123F36" w:rsidRPr="0049634C" w:rsidRDefault="00123F36" w:rsidP="00AF3C25">
                  <w:pPr>
                    <w:pStyle w:val="a7"/>
                    <w:rPr>
                      <w:rFonts w:ascii="Times New Roman" w:hAnsi="Times New Roman" w:cs="Times New Roman"/>
                      <w:b/>
                    </w:rPr>
                  </w:pPr>
                  <w:r w:rsidRPr="0049634C">
                    <w:rPr>
                      <w:rFonts w:ascii="Times New Roman" w:hAnsi="Times New Roman" w:cs="Times New Roman"/>
                      <w:b/>
                    </w:rPr>
                    <w:t>Теоретическая, психологическая подготовка</w:t>
                  </w:r>
                </w:p>
              </w:tc>
              <w:tc>
                <w:tcPr>
                  <w:tcW w:w="709" w:type="dxa"/>
                </w:tcPr>
                <w:p w:rsidR="00123F36" w:rsidRPr="0049634C" w:rsidRDefault="00123F36" w:rsidP="00A73EF4">
                  <w:pPr>
                    <w:pStyle w:val="a7"/>
                    <w:jc w:val="center"/>
                    <w:rPr>
                      <w:rFonts w:ascii="Times New Roman" w:hAnsi="Times New Roman" w:cs="Times New Roman"/>
                      <w:b/>
                    </w:rPr>
                  </w:pPr>
                  <w:r w:rsidRPr="0049634C">
                    <w:rPr>
                      <w:rFonts w:ascii="Times New Roman" w:hAnsi="Times New Roman" w:cs="Times New Roman"/>
                      <w:b/>
                    </w:rPr>
                    <w:t>1</w:t>
                  </w:r>
                  <w:r w:rsidR="00A73EF4" w:rsidRPr="0049634C">
                    <w:rPr>
                      <w:rFonts w:ascii="Times New Roman" w:hAnsi="Times New Roman" w:cs="Times New Roman"/>
                      <w:b/>
                    </w:rPr>
                    <w:t>46</w:t>
                  </w:r>
                </w:p>
              </w:tc>
              <w:tc>
                <w:tcPr>
                  <w:tcW w:w="567" w:type="dxa"/>
                </w:tcPr>
                <w:p w:rsidR="00123F36" w:rsidRPr="0049634C" w:rsidRDefault="007C37AD" w:rsidP="007C37AD">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10</w:t>
                  </w:r>
                </w:p>
              </w:tc>
              <w:tc>
                <w:tcPr>
                  <w:tcW w:w="567" w:type="dxa"/>
                </w:tcPr>
                <w:p w:rsidR="00123F36" w:rsidRPr="0049634C" w:rsidRDefault="008148CD" w:rsidP="007C37AD">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8"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3</w:t>
                  </w:r>
                </w:p>
              </w:tc>
              <w:tc>
                <w:tcPr>
                  <w:tcW w:w="567" w:type="dxa"/>
                </w:tcPr>
                <w:p w:rsidR="00123F36" w:rsidRPr="0049634C" w:rsidRDefault="008148CD" w:rsidP="008148CD">
                  <w:r w:rsidRPr="0049634C">
                    <w:rPr>
                      <w:rFonts w:ascii="Times New Roman" w:eastAsia="Times New Roman" w:hAnsi="Times New Roman" w:cs="Times New Roman"/>
                      <w:b/>
                      <w:bCs/>
                    </w:rPr>
                    <w:t>12</w:t>
                  </w:r>
                </w:p>
              </w:tc>
              <w:tc>
                <w:tcPr>
                  <w:tcW w:w="567" w:type="dxa"/>
                </w:tcPr>
                <w:p w:rsidR="00123F36" w:rsidRPr="0049634C" w:rsidRDefault="008148CD" w:rsidP="007C37AD">
                  <w:r w:rsidRPr="0049634C">
                    <w:rPr>
                      <w:rFonts w:ascii="Times New Roman" w:eastAsia="Times New Roman" w:hAnsi="Times New Roman" w:cs="Times New Roman"/>
                      <w:b/>
                      <w:bCs/>
                    </w:rPr>
                    <w:t>1</w:t>
                  </w:r>
                  <w:r w:rsidR="007C37AD" w:rsidRPr="0049634C">
                    <w:rPr>
                      <w:rFonts w:ascii="Times New Roman" w:eastAsia="Times New Roman" w:hAnsi="Times New Roman" w:cs="Times New Roman"/>
                      <w:b/>
                      <w:bCs/>
                    </w:rPr>
                    <w:t>0</w:t>
                  </w:r>
                </w:p>
              </w:tc>
              <w:tc>
                <w:tcPr>
                  <w:tcW w:w="567" w:type="dxa"/>
                </w:tcPr>
                <w:p w:rsidR="00123F36" w:rsidRPr="0049634C" w:rsidRDefault="008148CD" w:rsidP="008148CD">
                  <w:r w:rsidRPr="0049634C">
                    <w:rPr>
                      <w:rFonts w:ascii="Times New Roman" w:eastAsia="Times New Roman" w:hAnsi="Times New Roman" w:cs="Times New Roman"/>
                      <w:b/>
                      <w:bCs/>
                    </w:rPr>
                    <w:t>12</w:t>
                  </w:r>
                </w:p>
              </w:tc>
              <w:tc>
                <w:tcPr>
                  <w:tcW w:w="567" w:type="dxa"/>
                </w:tcPr>
                <w:p w:rsidR="00123F36" w:rsidRPr="0049634C" w:rsidRDefault="008148CD" w:rsidP="008148CD">
                  <w:r w:rsidRPr="0049634C">
                    <w:rPr>
                      <w:rFonts w:ascii="Times New Roman" w:eastAsia="Times New Roman" w:hAnsi="Times New Roman" w:cs="Times New Roman"/>
                      <w:b/>
                      <w:bCs/>
                    </w:rPr>
                    <w:t>12</w:t>
                  </w:r>
                </w:p>
              </w:tc>
              <w:tc>
                <w:tcPr>
                  <w:tcW w:w="850" w:type="dxa"/>
                </w:tcPr>
                <w:p w:rsidR="00123F36" w:rsidRPr="0049634C" w:rsidRDefault="007C37AD" w:rsidP="00123F36">
                  <w:pPr>
                    <w:jc w:val="center"/>
                  </w:pPr>
                  <w:r w:rsidRPr="0049634C">
                    <w:rPr>
                      <w:rFonts w:ascii="Times New Roman" w:eastAsia="Times New Roman" w:hAnsi="Times New Roman" w:cs="Times New Roman"/>
                      <w:b/>
                      <w:bCs/>
                    </w:rPr>
                    <w:t>12</w:t>
                  </w:r>
                </w:p>
              </w:tc>
            </w:tr>
            <w:tr w:rsidR="00A73EF4" w:rsidRPr="0049634C" w:rsidTr="00A87AF1">
              <w:tc>
                <w:tcPr>
                  <w:tcW w:w="546" w:type="dxa"/>
                </w:tcPr>
                <w:p w:rsidR="00A73EF4" w:rsidRPr="0049634C" w:rsidRDefault="00A73EF4" w:rsidP="00AF3C25">
                  <w:pPr>
                    <w:pStyle w:val="a7"/>
                    <w:rPr>
                      <w:rFonts w:ascii="Times New Roman" w:hAnsi="Times New Roman" w:cs="Times New Roman"/>
                      <w:b/>
                    </w:rPr>
                  </w:pPr>
                  <w:r w:rsidRPr="0049634C">
                    <w:rPr>
                      <w:rFonts w:ascii="Times New Roman" w:hAnsi="Times New Roman" w:cs="Times New Roman"/>
                      <w:b/>
                    </w:rPr>
                    <w:t>5.</w:t>
                  </w:r>
                </w:p>
              </w:tc>
              <w:tc>
                <w:tcPr>
                  <w:tcW w:w="2694" w:type="dxa"/>
                </w:tcPr>
                <w:p w:rsidR="00A73EF4" w:rsidRPr="0049634C" w:rsidRDefault="00A73EF4" w:rsidP="00AF3C25">
                  <w:pPr>
                    <w:pStyle w:val="a7"/>
                    <w:rPr>
                      <w:rFonts w:ascii="Times New Roman" w:hAnsi="Times New Roman" w:cs="Times New Roman"/>
                      <w:b/>
                    </w:rPr>
                  </w:pPr>
                  <w:r w:rsidRPr="0049634C">
                    <w:rPr>
                      <w:rFonts w:ascii="Times New Roman" w:hAnsi="Times New Roman" w:cs="Times New Roman"/>
                      <w:b/>
                    </w:rPr>
                    <w:t>Восстановительные мероприятия</w:t>
                  </w:r>
                </w:p>
              </w:tc>
              <w:tc>
                <w:tcPr>
                  <w:tcW w:w="7797" w:type="dxa"/>
                  <w:gridSpan w:val="13"/>
                </w:tcPr>
                <w:p w:rsidR="00A73EF4" w:rsidRPr="0049634C" w:rsidRDefault="00A73EF4" w:rsidP="00123F36">
                  <w:pPr>
                    <w:pStyle w:val="a7"/>
                    <w:jc w:val="center"/>
                    <w:rPr>
                      <w:rFonts w:ascii="Times New Roman" w:eastAsia="Times New Roman" w:hAnsi="Times New Roman" w:cs="Times New Roman"/>
                      <w:b/>
                      <w:bCs/>
                    </w:rPr>
                  </w:pPr>
                  <w:r w:rsidRPr="0049634C">
                    <w:rPr>
                      <w:rFonts w:ascii="Times New Roman" w:hAnsi="Times New Roman" w:cs="Times New Roman"/>
                      <w:b/>
                    </w:rPr>
                    <w:t>Вне сетки расписания,  по отдельному графику</w:t>
                  </w:r>
                </w:p>
              </w:tc>
            </w:tr>
            <w:tr w:rsidR="000455E7" w:rsidRPr="0049634C" w:rsidTr="00A73EF4">
              <w:tc>
                <w:tcPr>
                  <w:tcW w:w="546"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6.</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Соревнования (игры)</w:t>
                  </w:r>
                </w:p>
              </w:tc>
              <w:tc>
                <w:tcPr>
                  <w:tcW w:w="7797" w:type="dxa"/>
                  <w:gridSpan w:val="13"/>
                </w:tcPr>
                <w:p w:rsidR="000455E7" w:rsidRPr="0049634C" w:rsidRDefault="000455E7" w:rsidP="00AF3C25">
                  <w:pPr>
                    <w:pStyle w:val="a7"/>
                    <w:rPr>
                      <w:rFonts w:ascii="Times New Roman" w:eastAsia="Times New Roman" w:hAnsi="Times New Roman" w:cs="Times New Roman"/>
                      <w:b/>
                      <w:bCs/>
                    </w:rPr>
                  </w:pPr>
                  <w:proofErr w:type="gramStart"/>
                  <w:r w:rsidRPr="0049634C">
                    <w:rPr>
                      <w:rFonts w:ascii="Times New Roman" w:eastAsia="Times New Roman" w:hAnsi="Times New Roman" w:cs="Times New Roman"/>
                      <w:b/>
                      <w:bCs/>
                    </w:rPr>
                    <w:t>Согласно</w:t>
                  </w:r>
                  <w:proofErr w:type="gramEnd"/>
                  <w:r w:rsidRPr="0049634C">
                    <w:rPr>
                      <w:rFonts w:ascii="Times New Roman" w:eastAsia="Times New Roman" w:hAnsi="Times New Roman" w:cs="Times New Roman"/>
                      <w:b/>
                      <w:bCs/>
                    </w:rPr>
                    <w:t xml:space="preserve"> планируемых показателей соревновательной деятельности</w:t>
                  </w:r>
                </w:p>
              </w:tc>
            </w:tr>
            <w:tr w:rsidR="000455E7" w:rsidRPr="0049634C" w:rsidTr="00A73EF4">
              <w:tc>
                <w:tcPr>
                  <w:tcW w:w="546"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7.</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Контрольные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123F36"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8"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850" w:type="dxa"/>
                </w:tcPr>
                <w:p w:rsidR="000455E7" w:rsidRPr="0049634C" w:rsidRDefault="000455E7" w:rsidP="00AF3C25">
                  <w:pPr>
                    <w:pStyle w:val="a7"/>
                    <w:rPr>
                      <w:rFonts w:ascii="Times New Roman" w:eastAsia="Times New Roman" w:hAnsi="Times New Roman" w:cs="Times New Roman"/>
                      <w:b/>
                      <w:bCs/>
                    </w:rPr>
                  </w:pPr>
                </w:p>
              </w:tc>
            </w:tr>
            <w:tr w:rsidR="000455E7" w:rsidRPr="0049634C" w:rsidTr="00A73EF4">
              <w:tc>
                <w:tcPr>
                  <w:tcW w:w="546"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8.</w:t>
                  </w:r>
                </w:p>
              </w:tc>
              <w:tc>
                <w:tcPr>
                  <w:tcW w:w="2694" w:type="dxa"/>
                </w:tcPr>
                <w:p w:rsidR="000455E7" w:rsidRPr="0049634C" w:rsidRDefault="000455E7" w:rsidP="00AF3C25">
                  <w:pPr>
                    <w:pStyle w:val="a7"/>
                    <w:rPr>
                      <w:rFonts w:ascii="Times New Roman" w:hAnsi="Times New Roman" w:cs="Times New Roman"/>
                      <w:b/>
                    </w:rPr>
                  </w:pPr>
                  <w:r w:rsidRPr="0049634C">
                    <w:rPr>
                      <w:rFonts w:ascii="Times New Roman" w:hAnsi="Times New Roman" w:cs="Times New Roman"/>
                      <w:b/>
                    </w:rPr>
                    <w:t>Переводные испытания</w:t>
                  </w:r>
                </w:p>
              </w:tc>
              <w:tc>
                <w:tcPr>
                  <w:tcW w:w="709" w:type="dxa"/>
                </w:tcPr>
                <w:p w:rsidR="000455E7" w:rsidRPr="0049634C" w:rsidRDefault="000455E7"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8"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123F36" w:rsidP="00123F36">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4</w:t>
                  </w: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567" w:type="dxa"/>
                </w:tcPr>
                <w:p w:rsidR="000455E7" w:rsidRPr="0049634C" w:rsidRDefault="000455E7" w:rsidP="00AF3C25">
                  <w:pPr>
                    <w:pStyle w:val="a7"/>
                    <w:rPr>
                      <w:rFonts w:ascii="Times New Roman" w:eastAsia="Times New Roman" w:hAnsi="Times New Roman" w:cs="Times New Roman"/>
                      <w:b/>
                      <w:bCs/>
                    </w:rPr>
                  </w:pPr>
                </w:p>
              </w:tc>
              <w:tc>
                <w:tcPr>
                  <w:tcW w:w="850" w:type="dxa"/>
                </w:tcPr>
                <w:p w:rsidR="000455E7" w:rsidRPr="0049634C" w:rsidRDefault="000455E7" w:rsidP="00AF3C25">
                  <w:pPr>
                    <w:pStyle w:val="a7"/>
                    <w:rPr>
                      <w:rFonts w:ascii="Times New Roman" w:eastAsia="Times New Roman" w:hAnsi="Times New Roman" w:cs="Times New Roman"/>
                      <w:b/>
                      <w:bCs/>
                    </w:rPr>
                  </w:pPr>
                </w:p>
              </w:tc>
            </w:tr>
            <w:tr w:rsidR="00123F36" w:rsidRPr="0049634C" w:rsidTr="00A73EF4">
              <w:tc>
                <w:tcPr>
                  <w:tcW w:w="546" w:type="dxa"/>
                </w:tcPr>
                <w:p w:rsidR="00123F36" w:rsidRPr="0049634C" w:rsidRDefault="00123F36" w:rsidP="00AF3C25">
                  <w:pPr>
                    <w:pStyle w:val="a7"/>
                    <w:rPr>
                      <w:rFonts w:ascii="Times New Roman" w:hAnsi="Times New Roman" w:cs="Times New Roman"/>
                      <w:b/>
                    </w:rPr>
                  </w:pPr>
                </w:p>
              </w:tc>
              <w:tc>
                <w:tcPr>
                  <w:tcW w:w="2694" w:type="dxa"/>
                </w:tcPr>
                <w:p w:rsidR="00123F36" w:rsidRPr="0049634C" w:rsidRDefault="00123F36" w:rsidP="00250F2D">
                  <w:pPr>
                    <w:pStyle w:val="a7"/>
                    <w:rPr>
                      <w:rFonts w:ascii="Times New Roman" w:hAnsi="Times New Roman" w:cs="Times New Roman"/>
                      <w:b/>
                    </w:rPr>
                  </w:pPr>
                  <w:r w:rsidRPr="0049634C">
                    <w:rPr>
                      <w:rFonts w:ascii="Times New Roman" w:hAnsi="Times New Roman" w:cs="Times New Roman"/>
                      <w:b/>
                    </w:rPr>
                    <w:t>Всего часов: в год</w:t>
                  </w:r>
                </w:p>
              </w:tc>
              <w:tc>
                <w:tcPr>
                  <w:tcW w:w="709" w:type="dxa"/>
                </w:tcPr>
                <w:p w:rsidR="00123F36" w:rsidRPr="0049634C" w:rsidRDefault="00B66F17" w:rsidP="00AF3C25">
                  <w:pPr>
                    <w:pStyle w:val="a7"/>
                    <w:jc w:val="center"/>
                    <w:rPr>
                      <w:rFonts w:ascii="Times New Roman" w:eastAsia="Times New Roman" w:hAnsi="Times New Roman" w:cs="Times New Roman"/>
                      <w:b/>
                      <w:bCs/>
                    </w:rPr>
                  </w:pPr>
                  <w:r w:rsidRPr="0049634C">
                    <w:rPr>
                      <w:rFonts w:ascii="Times New Roman" w:eastAsia="Times New Roman" w:hAnsi="Times New Roman" w:cs="Times New Roman"/>
                      <w:b/>
                      <w:bCs/>
                    </w:rPr>
                    <w:t>1456</w:t>
                  </w:r>
                </w:p>
              </w:tc>
              <w:tc>
                <w:tcPr>
                  <w:tcW w:w="567" w:type="dxa"/>
                </w:tcPr>
                <w:p w:rsidR="00123F36" w:rsidRPr="0049634C" w:rsidRDefault="00B66F17" w:rsidP="00A87AF1">
                  <w:pPr>
                    <w:pStyle w:val="a7"/>
                    <w:rPr>
                      <w:rFonts w:ascii="Times New Roman" w:eastAsia="Times New Roman" w:hAnsi="Times New Roman" w:cs="Times New Roman"/>
                      <w:b/>
                      <w:bCs/>
                    </w:rPr>
                  </w:pPr>
                  <w:r w:rsidRPr="0049634C">
                    <w:rPr>
                      <w:rFonts w:ascii="Times New Roman" w:eastAsia="Times New Roman" w:hAnsi="Times New Roman" w:cs="Times New Roman"/>
                      <w:b/>
                      <w:bCs/>
                    </w:rPr>
                    <w:t>1</w:t>
                  </w:r>
                  <w:r w:rsidR="00A87AF1" w:rsidRPr="0049634C">
                    <w:rPr>
                      <w:rFonts w:ascii="Times New Roman" w:eastAsia="Times New Roman" w:hAnsi="Times New Roman" w:cs="Times New Roman"/>
                      <w:b/>
                      <w:bCs/>
                    </w:rPr>
                    <w:t>21</w:t>
                  </w:r>
                </w:p>
              </w:tc>
              <w:tc>
                <w:tcPr>
                  <w:tcW w:w="567" w:type="dxa"/>
                </w:tcPr>
                <w:p w:rsidR="00123F36" w:rsidRPr="0049634C" w:rsidRDefault="00B66F17" w:rsidP="007C37AD">
                  <w:r w:rsidRPr="0049634C">
                    <w:rPr>
                      <w:rFonts w:ascii="Times New Roman" w:eastAsia="Times New Roman" w:hAnsi="Times New Roman" w:cs="Times New Roman"/>
                      <w:b/>
                      <w:bCs/>
                    </w:rPr>
                    <w:t>12</w:t>
                  </w:r>
                  <w:r w:rsidR="007C37AD" w:rsidRPr="0049634C">
                    <w:rPr>
                      <w:rFonts w:ascii="Times New Roman" w:eastAsia="Times New Roman" w:hAnsi="Times New Roman" w:cs="Times New Roman"/>
                      <w:b/>
                      <w:bCs/>
                    </w:rPr>
                    <w:t>2</w:t>
                  </w:r>
                </w:p>
              </w:tc>
              <w:tc>
                <w:tcPr>
                  <w:tcW w:w="568" w:type="dxa"/>
                </w:tcPr>
                <w:p w:rsidR="00123F36" w:rsidRPr="0049634C" w:rsidRDefault="00A73EF4" w:rsidP="007C37AD">
                  <w:r w:rsidRPr="0049634C">
                    <w:rPr>
                      <w:rFonts w:ascii="Times New Roman" w:eastAsia="Times New Roman" w:hAnsi="Times New Roman" w:cs="Times New Roman"/>
                      <w:b/>
                      <w:bCs/>
                    </w:rPr>
                    <w:t>12</w:t>
                  </w:r>
                  <w:r w:rsidR="007C37AD"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1</w:t>
                  </w:r>
                </w:p>
              </w:tc>
              <w:tc>
                <w:tcPr>
                  <w:tcW w:w="567" w:type="dxa"/>
                </w:tcPr>
                <w:p w:rsidR="00123F36" w:rsidRPr="0049634C" w:rsidRDefault="00A73EF4" w:rsidP="007C37AD">
                  <w:r w:rsidRPr="0049634C">
                    <w:rPr>
                      <w:rFonts w:ascii="Times New Roman" w:eastAsia="Times New Roman" w:hAnsi="Times New Roman" w:cs="Times New Roman"/>
                      <w:b/>
                      <w:bCs/>
                    </w:rPr>
                    <w:t>12</w:t>
                  </w:r>
                  <w:r w:rsidR="007C37AD" w:rsidRPr="0049634C">
                    <w:rPr>
                      <w:rFonts w:ascii="Times New Roman" w:eastAsia="Times New Roman" w:hAnsi="Times New Roman" w:cs="Times New Roman"/>
                      <w:b/>
                      <w:bCs/>
                    </w:rPr>
                    <w:t>2</w:t>
                  </w:r>
                </w:p>
              </w:tc>
              <w:tc>
                <w:tcPr>
                  <w:tcW w:w="567"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1</w:t>
                  </w:r>
                </w:p>
              </w:tc>
              <w:tc>
                <w:tcPr>
                  <w:tcW w:w="567" w:type="dxa"/>
                </w:tcPr>
                <w:p w:rsidR="00123F36" w:rsidRPr="0049634C" w:rsidRDefault="00A73EF4" w:rsidP="00A87AF1">
                  <w:r w:rsidRPr="0049634C">
                    <w:rPr>
                      <w:rFonts w:ascii="Times New Roman" w:eastAsia="Times New Roman" w:hAnsi="Times New Roman" w:cs="Times New Roman"/>
                      <w:b/>
                      <w:bCs/>
                    </w:rPr>
                    <w:t>1</w:t>
                  </w:r>
                  <w:r w:rsidR="00A87AF1" w:rsidRPr="0049634C">
                    <w:rPr>
                      <w:rFonts w:ascii="Times New Roman" w:eastAsia="Times New Roman" w:hAnsi="Times New Roman" w:cs="Times New Roman"/>
                      <w:b/>
                      <w:bCs/>
                    </w:rPr>
                    <w:t>21</w:t>
                  </w:r>
                </w:p>
              </w:tc>
              <w:tc>
                <w:tcPr>
                  <w:tcW w:w="567" w:type="dxa"/>
                </w:tcPr>
                <w:p w:rsidR="00123F36" w:rsidRPr="0049634C" w:rsidRDefault="00A73EF4">
                  <w:r w:rsidRPr="0049634C">
                    <w:rPr>
                      <w:rFonts w:ascii="Times New Roman" w:eastAsia="Times New Roman" w:hAnsi="Times New Roman" w:cs="Times New Roman"/>
                      <w:b/>
                      <w:bCs/>
                    </w:rPr>
                    <w:t>121</w:t>
                  </w:r>
                </w:p>
              </w:tc>
              <w:tc>
                <w:tcPr>
                  <w:tcW w:w="567" w:type="dxa"/>
                </w:tcPr>
                <w:p w:rsidR="00123F36" w:rsidRPr="0049634C" w:rsidRDefault="00A73EF4">
                  <w:r w:rsidRPr="0049634C">
                    <w:rPr>
                      <w:rFonts w:ascii="Times New Roman" w:eastAsia="Times New Roman" w:hAnsi="Times New Roman" w:cs="Times New Roman"/>
                      <w:b/>
                      <w:bCs/>
                    </w:rPr>
                    <w:t>121</w:t>
                  </w:r>
                </w:p>
              </w:tc>
              <w:tc>
                <w:tcPr>
                  <w:tcW w:w="850" w:type="dxa"/>
                </w:tcPr>
                <w:p w:rsidR="00123F36" w:rsidRPr="0049634C" w:rsidRDefault="00A73EF4" w:rsidP="00A87AF1">
                  <w:r w:rsidRPr="0049634C">
                    <w:rPr>
                      <w:rFonts w:ascii="Times New Roman" w:eastAsia="Times New Roman" w:hAnsi="Times New Roman" w:cs="Times New Roman"/>
                      <w:b/>
                      <w:bCs/>
                    </w:rPr>
                    <w:t>12</w:t>
                  </w:r>
                  <w:r w:rsidR="00A87AF1" w:rsidRPr="0049634C">
                    <w:rPr>
                      <w:rFonts w:ascii="Times New Roman" w:eastAsia="Times New Roman" w:hAnsi="Times New Roman" w:cs="Times New Roman"/>
                      <w:b/>
                      <w:bCs/>
                    </w:rPr>
                    <w:t>1</w:t>
                  </w:r>
                </w:p>
              </w:tc>
            </w:tr>
          </w:tbl>
          <w:p w:rsidR="00A356A5" w:rsidRPr="0049634C" w:rsidRDefault="00A356A5" w:rsidP="00AD0114">
            <w:pPr>
              <w:pStyle w:val="a7"/>
              <w:rPr>
                <w:rFonts w:ascii="Times New Roman" w:eastAsia="Times New Roman" w:hAnsi="Times New Roman" w:cs="Times New Roman"/>
                <w:b/>
                <w:bCs/>
                <w:sz w:val="24"/>
                <w:szCs w:val="24"/>
              </w:rPr>
            </w:pPr>
          </w:p>
          <w:p w:rsidR="00A87AF1" w:rsidRPr="0049634C" w:rsidRDefault="00A87AF1" w:rsidP="00A87AF1">
            <w:pPr>
              <w:pStyle w:val="a7"/>
              <w:rPr>
                <w:rFonts w:ascii="Times New Roman" w:eastAsia="Times New Roman" w:hAnsi="Times New Roman" w:cs="Times New Roman"/>
                <w:b/>
                <w:bCs/>
                <w:sz w:val="24"/>
                <w:szCs w:val="24"/>
              </w:rPr>
            </w:pPr>
          </w:p>
          <w:p w:rsidR="00A87AF1" w:rsidRPr="0049634C" w:rsidRDefault="00A87AF1" w:rsidP="00D44E06">
            <w:pPr>
              <w:pStyle w:val="a7"/>
              <w:rPr>
                <w:rFonts w:ascii="Times New Roman" w:eastAsia="Times New Roman" w:hAnsi="Times New Roman" w:cs="Times New Roman"/>
                <w:b/>
                <w:bCs/>
                <w:sz w:val="24"/>
                <w:szCs w:val="24"/>
              </w:rPr>
            </w:pPr>
          </w:p>
          <w:p w:rsidR="00F40EBA" w:rsidRPr="00CE7689" w:rsidRDefault="00F40EBA" w:rsidP="00153A73">
            <w:pPr>
              <w:pStyle w:val="a7"/>
              <w:jc w:val="center"/>
              <w:rPr>
                <w:rFonts w:ascii="Times New Roman" w:eastAsia="Times New Roman" w:hAnsi="Times New Roman" w:cs="Times New Roman"/>
                <w:b/>
                <w:bCs/>
                <w:sz w:val="24"/>
                <w:szCs w:val="24"/>
              </w:rPr>
            </w:pPr>
          </w:p>
          <w:p w:rsidR="00F40EBA" w:rsidRPr="00CE7689" w:rsidRDefault="00F40EBA" w:rsidP="00153A73">
            <w:pPr>
              <w:pStyle w:val="a7"/>
              <w:jc w:val="center"/>
              <w:rPr>
                <w:rFonts w:ascii="Times New Roman" w:eastAsia="Times New Roman" w:hAnsi="Times New Roman" w:cs="Times New Roman"/>
                <w:b/>
                <w:bCs/>
                <w:sz w:val="24"/>
                <w:szCs w:val="24"/>
              </w:rPr>
            </w:pPr>
          </w:p>
          <w:p w:rsidR="00F40EBA" w:rsidRPr="00CE7689" w:rsidRDefault="00F40EBA" w:rsidP="00153A73">
            <w:pPr>
              <w:pStyle w:val="a7"/>
              <w:jc w:val="center"/>
              <w:rPr>
                <w:rFonts w:ascii="Times New Roman" w:eastAsia="Times New Roman" w:hAnsi="Times New Roman" w:cs="Times New Roman"/>
                <w:b/>
                <w:bCs/>
                <w:sz w:val="24"/>
                <w:szCs w:val="24"/>
              </w:rPr>
            </w:pPr>
          </w:p>
          <w:p w:rsidR="00F40EBA" w:rsidRPr="00CE7689" w:rsidRDefault="00F40EBA" w:rsidP="00153A73">
            <w:pPr>
              <w:pStyle w:val="a7"/>
              <w:jc w:val="center"/>
              <w:rPr>
                <w:rFonts w:ascii="Times New Roman" w:eastAsia="Times New Roman" w:hAnsi="Times New Roman" w:cs="Times New Roman"/>
                <w:b/>
                <w:bCs/>
                <w:sz w:val="24"/>
                <w:szCs w:val="24"/>
              </w:rPr>
            </w:pPr>
          </w:p>
          <w:p w:rsidR="00F40EBA" w:rsidRPr="00CE7689" w:rsidRDefault="00F40EBA" w:rsidP="00153A73">
            <w:pPr>
              <w:pStyle w:val="a7"/>
              <w:jc w:val="center"/>
              <w:rPr>
                <w:rFonts w:ascii="Times New Roman" w:eastAsia="Times New Roman" w:hAnsi="Times New Roman" w:cs="Times New Roman"/>
                <w:b/>
                <w:bCs/>
                <w:sz w:val="24"/>
                <w:szCs w:val="24"/>
              </w:rPr>
            </w:pPr>
          </w:p>
          <w:p w:rsidR="00F40EBA" w:rsidRPr="00CE7689" w:rsidRDefault="00F40EBA" w:rsidP="00153A73">
            <w:pPr>
              <w:pStyle w:val="a7"/>
              <w:jc w:val="center"/>
              <w:rPr>
                <w:rFonts w:ascii="Times New Roman" w:eastAsia="Times New Roman" w:hAnsi="Times New Roman" w:cs="Times New Roman"/>
                <w:b/>
                <w:bCs/>
                <w:sz w:val="24"/>
                <w:szCs w:val="24"/>
              </w:rPr>
            </w:pPr>
          </w:p>
          <w:p w:rsidR="004E6F55" w:rsidRPr="00153A73" w:rsidRDefault="00D44E06" w:rsidP="00153A73">
            <w:pPr>
              <w:pStyle w:val="a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УЧЕБНЫЙ МАТЕРИАЛ </w:t>
            </w:r>
            <w:r w:rsidR="00A163EF" w:rsidRPr="00AD60FE">
              <w:rPr>
                <w:rFonts w:ascii="Times New Roman" w:eastAsia="Times New Roman" w:hAnsi="Times New Roman" w:cs="Times New Roman"/>
                <w:b/>
                <w:sz w:val="24"/>
                <w:szCs w:val="24"/>
              </w:rPr>
              <w:br/>
            </w:r>
            <w:r w:rsidR="004E6F55" w:rsidRPr="00AD60FE">
              <w:rPr>
                <w:rFonts w:ascii="Times New Roman" w:hAnsi="Times New Roman" w:cs="Times New Roman"/>
                <w:b/>
              </w:rPr>
              <w:t>ТЕОРЕТИЧЕСКАЯ ПОДГОТОВКА</w:t>
            </w:r>
          </w:p>
          <w:p w:rsidR="004E6F55" w:rsidRPr="00153A73" w:rsidRDefault="004E6F55" w:rsidP="00153A73">
            <w:pPr>
              <w:pStyle w:val="a7"/>
              <w:jc w:val="center"/>
              <w:rPr>
                <w:rFonts w:ascii="Times New Roman" w:hAnsi="Times New Roman" w:cs="Times New Roman"/>
                <w:b/>
              </w:rPr>
            </w:pPr>
            <w:r w:rsidRPr="00AD60FE">
              <w:rPr>
                <w:rFonts w:ascii="Times New Roman" w:hAnsi="Times New Roman" w:cs="Times New Roman"/>
                <w:b/>
              </w:rPr>
              <w:t>ГРУПП  НАЧАЛЬНОЙ ПОДГОТОВКИ</w:t>
            </w:r>
          </w:p>
          <w:p w:rsidR="00153A73" w:rsidRDefault="004E6F55" w:rsidP="004E6F55">
            <w:pPr>
              <w:pStyle w:val="a7"/>
              <w:jc w:val="both"/>
              <w:rPr>
                <w:rFonts w:ascii="Times New Roman" w:hAnsi="Times New Roman" w:cs="Times New Roman"/>
                <w:b/>
              </w:rPr>
            </w:pPr>
            <w:r w:rsidRPr="00AD60FE">
              <w:rPr>
                <w:rFonts w:ascii="Times New Roman" w:hAnsi="Times New Roman" w:cs="Times New Roman"/>
                <w:b/>
              </w:rPr>
              <w:t>1-й год обучения</w:t>
            </w:r>
          </w:p>
          <w:p w:rsidR="00153A73" w:rsidRPr="00AD60FE" w:rsidRDefault="00153A73" w:rsidP="004E6F55">
            <w:pPr>
              <w:pStyle w:val="a7"/>
              <w:jc w:val="both"/>
              <w:rPr>
                <w:rFonts w:ascii="Times New Roman" w:hAnsi="Times New Roman" w:cs="Times New Roman"/>
                <w:b/>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w:t>
            </w:r>
            <w:proofErr w:type="gramStart"/>
            <w:r w:rsidRPr="00AD60FE">
              <w:rPr>
                <w:rFonts w:ascii="Times New Roman" w:hAnsi="Times New Roman" w:cs="Times New Roman"/>
                <w:i/>
              </w:rPr>
              <w:t>рт в РФ</w:t>
            </w:r>
            <w:proofErr w:type="gramEnd"/>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Физическая</w:t>
            </w:r>
            <w:proofErr w:type="gramEnd"/>
            <w:r w:rsidRPr="00AD60FE">
              <w:rPr>
                <w:rFonts w:ascii="Times New Roman" w:hAnsi="Times New Roman" w:cs="Times New Roman"/>
              </w:rPr>
              <w:t xml:space="preserve"> упражнения как одно из эффективных средств физического совершенствования человека.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Формы и организация занятий по физической культуре и спорту.</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РФ</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Борьба – старейший самобытный вид физических упражнений. Широкое отображение ее в исторических летописях и памятниках народного эпоса. Виды и характер самобытный борьбы у различных народов нашей страны.</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3. </w:t>
            </w:r>
            <w:r w:rsidRPr="00AD60FE">
              <w:rPr>
                <w:rFonts w:ascii="Times New Roman" w:hAnsi="Times New Roman" w:cs="Times New Roman"/>
                <w:i/>
              </w:rPr>
              <w:t>Влияние занятий борьбой на строение и функции организма спортсмена</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Краткие сведения о строении организма человека. Влияние систематических занятий физической культурой и спортом на укрепление здоровья, развитие физических качеств: силы, быстроты, ловкости, гибкости, выносливости, формирование правильной осанки и гармонического телосложения, повышение умственной и физической работоспособности.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ТЕМА 4</w:t>
            </w:r>
            <w:r w:rsidRPr="00AD60FE">
              <w:rPr>
                <w:rFonts w:ascii="Times New Roman" w:hAnsi="Times New Roman" w:cs="Times New Roman"/>
                <w:i/>
              </w:rPr>
              <w:t>. Гигиена, закаливание, питание и режим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Общее понятие о гигиене физической культуры и спорта. Личная гигиена борца: рациональный распорядок дня, уход за телом, избавление от вредных привычек. Гигиенические требования к спортивной одежде и обуви.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основы режима труда и отдыха юного спортсмена. Основные элементы режима для их выполнения. Примерная схема режима дня юного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proofErr w:type="gramStart"/>
            <w:r w:rsidRPr="00AD60FE">
              <w:rPr>
                <w:rFonts w:ascii="Times New Roman" w:hAnsi="Times New Roman" w:cs="Times New Roman"/>
                <w:i/>
              </w:rPr>
              <w:t>Техника безопасности и профилактика травматизма на занятиях борьбой)</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Правила поведения в спортивном зале и на спортивных площадках. Запрещенные действия в борьбе. Техника безопасности при выполнении различных </w:t>
            </w:r>
            <w:proofErr w:type="spellStart"/>
            <w:r w:rsidRPr="00AD60FE">
              <w:rPr>
                <w:rFonts w:ascii="Times New Roman" w:hAnsi="Times New Roman" w:cs="Times New Roman"/>
              </w:rPr>
              <w:t>общеподготовительных</w:t>
            </w:r>
            <w:proofErr w:type="spellEnd"/>
            <w:r w:rsidRPr="00AD60FE">
              <w:rPr>
                <w:rFonts w:ascii="Times New Roman" w:hAnsi="Times New Roman" w:cs="Times New Roman"/>
              </w:rPr>
              <w:t xml:space="preserve"> и специально-подготовительных упражнений борца. Страховка и помощь. Правила поведения на занятиях и соревнованиях по борьбе и другим видам спорта.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6. </w:t>
            </w:r>
            <w:r w:rsidRPr="00AD60FE">
              <w:rPr>
                <w:rFonts w:ascii="Times New Roman" w:hAnsi="Times New Roman" w:cs="Times New Roman"/>
                <w:i/>
              </w:rPr>
              <w:t xml:space="preserve">Врачебный контроль, самоконтроль, спортивный массаж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Самоконтроль  в процессе спортом. Дневник самоконтроля.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Простейшие способы самоконтроля за показателями физического развития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7. </w:t>
            </w:r>
            <w:r w:rsidRPr="00AD60FE">
              <w:rPr>
                <w:rFonts w:ascii="Times New Roman" w:hAnsi="Times New Roman" w:cs="Times New Roman"/>
                <w:i/>
              </w:rPr>
              <w:t xml:space="preserve">Основы техники и тактики борьбы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спортивной технике. Роль технических действий в спортивной борьбе. Элементы техники борьбы: основные положения борца, способы передвижения, захваты, блоки и упоры, приемы.</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w:t>
            </w:r>
            <w:r w:rsidRPr="00AD60FE">
              <w:rPr>
                <w:rFonts w:ascii="Times New Roman" w:hAnsi="Times New Roman" w:cs="Times New Roman"/>
                <w:i/>
              </w:rPr>
              <w:t xml:space="preserve">Моральная и психологическая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Спортивный характер и его роль в достижении победы над собой и соперником.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Умение терпеть как основное проявление воли.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Правила поведения в спортивном коллективе.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6. </w:t>
            </w:r>
            <w:r w:rsidRPr="00AD60FE">
              <w:rPr>
                <w:rFonts w:ascii="Times New Roman" w:hAnsi="Times New Roman" w:cs="Times New Roman"/>
                <w:i/>
              </w:rPr>
              <w:t>Физическая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Понятия об основных физических качествах человека: силе, выносливости, быстроте, гибкости и ловкости.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Роль физических качеств в подготовке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 xml:space="preserve">Правила соревнований по спортивной борьбе. Планирование, организация и проведение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Проведение соревнований по игровым комплексам по правилам мини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Весовые категории для борцов 10-12 лет.</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Оценка технических действий и определение победителя. Разрешенные и запрещенные действия.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 xml:space="preserve">Оборудование и инвентарь для занятий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Спортивная одежда и обувь борца, уход за ними. Спортивные снаряды и тренажеры, применяемые на занятиях по борьбе. Устройство, правила эксплуатации и уход за ними.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2-й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w:t>
            </w:r>
            <w:proofErr w:type="gramStart"/>
            <w:r w:rsidRPr="00AD60FE">
              <w:rPr>
                <w:rFonts w:ascii="Times New Roman" w:hAnsi="Times New Roman" w:cs="Times New Roman"/>
                <w:i/>
              </w:rPr>
              <w:t>рт в РФ</w:t>
            </w:r>
            <w:proofErr w:type="gramEnd"/>
            <w:r w:rsidRPr="00AD60FE">
              <w:rPr>
                <w:rFonts w:ascii="Times New Roman" w:hAnsi="Times New Roman" w:cs="Times New Roman"/>
              </w:rPr>
              <w:tab/>
              <w:t>Место и роль физической культуры и спорта в жизни общества. Основные формы физической культуры и спорта: физическое воспитание и физическая подготовка к конкретной деятельности; оздоровительно-восстановительная физическая культура; физическая культура и спорт как форма досуга; спортивная деятельность, направленная на достижение наивысших результатов в выбранном виде спорта.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2. </w:t>
            </w:r>
            <w:proofErr w:type="gramStart"/>
            <w:r w:rsidRPr="00AD60FE">
              <w:rPr>
                <w:rFonts w:ascii="Times New Roman" w:hAnsi="Times New Roman" w:cs="Times New Roman"/>
                <w:i/>
              </w:rPr>
              <w:t>Спортивная борьба в РФ)</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Зарождение спортивной борьбы в России. Виды спортивной борьбы. Профессиональная борьба и ее лучшие представители.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3. </w:t>
            </w:r>
            <w:r w:rsidRPr="00AD60FE">
              <w:rPr>
                <w:rFonts w:ascii="Times New Roman" w:hAnsi="Times New Roman" w:cs="Times New Roman"/>
                <w:i/>
              </w:rPr>
              <w:t xml:space="preserve">Влияние занятий борьбой на строение функций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Определение понятия «физическое развитие». </w:t>
            </w:r>
            <w:proofErr w:type="gramStart"/>
            <w:r w:rsidRPr="00AD60FE">
              <w:rPr>
                <w:rFonts w:ascii="Times New Roman" w:hAnsi="Times New Roman" w:cs="Times New Roman"/>
              </w:rPr>
              <w:t xml:space="preserve">Основные показатели физического развития: рост, вес, окружность грудной клетки, плеча, бедра, голени; кистевая и становая динамометрия; жизненная емкость легких; осанка, состояние костного скелета, мускулатуры, кожи; жироотложения, </w:t>
            </w:r>
            <w:r w:rsidR="007B449F">
              <w:rPr>
                <w:rFonts w:ascii="Times New Roman" w:hAnsi="Times New Roman" w:cs="Times New Roman"/>
              </w:rPr>
              <w:t xml:space="preserve"> пропорции тела и др.</w:t>
            </w:r>
            <w:proofErr w:type="gramEnd"/>
          </w:p>
          <w:p w:rsidR="00153A73" w:rsidRDefault="004E6F55" w:rsidP="004E6F55">
            <w:pPr>
              <w:pStyle w:val="a7"/>
              <w:jc w:val="both"/>
              <w:rPr>
                <w:rFonts w:ascii="Times New Roman" w:hAnsi="Times New Roman" w:cs="Times New Roman"/>
              </w:rPr>
            </w:pPr>
            <w:r w:rsidRPr="00AD60FE">
              <w:rPr>
                <w:rFonts w:ascii="Times New Roman" w:hAnsi="Times New Roman" w:cs="Times New Roman"/>
              </w:rPr>
              <w:tab/>
              <w:t>Влияние занятий борьбой на физическое развитие подростка.</w:t>
            </w:r>
          </w:p>
          <w:p w:rsidR="00153A73" w:rsidRPr="00AD60FE" w:rsidRDefault="00153A73"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4. </w:t>
            </w:r>
            <w:r w:rsidRPr="00AD60FE">
              <w:rPr>
                <w:rFonts w:ascii="Times New Roman" w:hAnsi="Times New Roman" w:cs="Times New Roman"/>
                <w:i/>
              </w:rPr>
              <w:t xml:space="preserve">Гигиена закаливания,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правила занятий физическими упражнениями. Правила выполнения утренней зарядки, физкультурной паузы, физкультминутки.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основы закаливания. Основные правила и средства закаливания. Методика применения основных закаливающих процедур.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по борьбе</w:t>
            </w:r>
            <w:r w:rsidRPr="00AD60FE">
              <w:rPr>
                <w:rFonts w:ascii="Times New Roman" w:hAnsi="Times New Roman" w:cs="Times New Roman"/>
              </w:rPr>
              <w:tab/>
              <w:t xml:space="preserve">Общие сведения о травмах и причинах травматизма в борьбе. Причины возникновения спортивных травм на занятиях по борьбе: недостаточная физическая и техническая подготовленность борцов; неудовлетворительное состояние ковра, матов, мест занятий, неправильная раскладка матов, отсутствие или неправильное расположение </w:t>
            </w:r>
            <w:proofErr w:type="spellStart"/>
            <w:r w:rsidRPr="00AD60FE">
              <w:rPr>
                <w:rFonts w:ascii="Times New Roman" w:hAnsi="Times New Roman" w:cs="Times New Roman"/>
              </w:rPr>
              <w:t>обкладных</w:t>
            </w:r>
            <w:proofErr w:type="spellEnd"/>
            <w:r w:rsidRPr="00AD60FE">
              <w:rPr>
                <w:rFonts w:ascii="Times New Roman" w:hAnsi="Times New Roman" w:cs="Times New Roman"/>
              </w:rPr>
              <w:t xml:space="preserve"> матов при расположении ковра вблизи стен, радиаторов отопления, мебели; неряшливость в одежде или отсутствие специальной формы и обуви; тренировка в болезненном состоянии; несоблюдение борцом личной гигиены (длинные ногти, волосы) и др.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6</w:t>
            </w:r>
            <w:r w:rsidRPr="00AD60FE">
              <w:rPr>
                <w:rFonts w:ascii="Times New Roman" w:hAnsi="Times New Roman" w:cs="Times New Roman"/>
                <w:i/>
              </w:rPr>
              <w:t xml:space="preserve">. Врачебный контроль, самоконтроль, спортивный массаж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Объективные и субъективные показатели самоконтроля. Способы оценки физического состояния на основе измерения пульса.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Оценка настроения, сна, аппетита, переносимости физических нагрузок, самочувствия.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Значение врачебного контроля при занятиях спортом.</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7. </w:t>
            </w:r>
            <w:r w:rsidRPr="00AD60FE">
              <w:rPr>
                <w:rFonts w:ascii="Times New Roman" w:hAnsi="Times New Roman" w:cs="Times New Roman"/>
                <w:i/>
              </w:rPr>
              <w:t>Основы техники и тактики спортивной борьбы</w:t>
            </w:r>
            <w:r w:rsidRPr="00AD60FE">
              <w:rPr>
                <w:rFonts w:ascii="Times New Roman" w:hAnsi="Times New Roman" w:cs="Times New Roman"/>
              </w:rPr>
              <w:tab/>
              <w:t>Понятие о спортивной тактике. Роль тактики в спортивной борьбе. Элементы тактики: маневрирование, смена захватов и направлений передвижения, выведение из равновесия, комбинации технических действий. Простейшие тактические подготовки к проведению приемов.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9. </w:t>
            </w:r>
            <w:r w:rsidRPr="00AD60FE">
              <w:rPr>
                <w:rFonts w:ascii="Times New Roman" w:hAnsi="Times New Roman" w:cs="Times New Roman"/>
                <w:i/>
              </w:rPr>
              <w:t>Моральная и психологическая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волевых качествах спортсмена. Общая характеристика волевых качеств борца: целеустремленности, смелости и решительности, выдержки и самообладания, инициативности и самостоятельности, настойчивости и упорства.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Преодоление трудностей как основной метод воспитания волевых качеств.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Физическая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всестороннем и гармоничном развитии борца. Общая характеристика способов измерения основных физических качеств борца: силы, быстроты, выносливости, гибкости, ловкости. Понятие об общей и специальной физической подготовке. Нормативы по общей физической подготовке для борцов 10-12 лет.</w:t>
            </w:r>
          </w:p>
          <w:p w:rsidR="004E6F55" w:rsidRPr="00AD60FE" w:rsidRDefault="004E6F55" w:rsidP="00153A73">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Правила соревнований по спортивной борьбе. Планирование, организация и проведение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Соревнования по борьбе, их цели и задачи. Виды соревнований, характер и способы проведения: личные, лично-командные, командные.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Участники соревнований. Возрастные группы. Весовые категории. Допуск участников к соревнованиям. Костюм участника. Взвешивание и жеребьевка участников. Обязанности и права участников соревнований. </w:t>
            </w:r>
            <w:r w:rsidRPr="00AD60FE">
              <w:rPr>
                <w:rFonts w:ascii="Times New Roman" w:hAnsi="Times New Roman" w:cs="Times New Roman"/>
              </w:rPr>
              <w:lastRenderedPageBreak/>
              <w:t>Поведение борцов в начале и конце схватки. Действия борца в ходе схватки и их оценка. Пассивные и активные действия. Запрещенные приемы и неправильная борьба. Результаты схваток и оценка их классификационными очками.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12. </w:t>
            </w:r>
            <w:r w:rsidRPr="00AD60FE">
              <w:rPr>
                <w:rFonts w:ascii="Times New Roman" w:hAnsi="Times New Roman" w:cs="Times New Roman"/>
                <w:i/>
              </w:rPr>
              <w:t xml:space="preserve">Оборудование и инвентарь для занятий борьбой </w:t>
            </w:r>
          </w:p>
          <w:p w:rsidR="004E6F55" w:rsidRDefault="004E6F55" w:rsidP="00153A73">
            <w:pPr>
              <w:pStyle w:val="a7"/>
              <w:jc w:val="both"/>
              <w:rPr>
                <w:rFonts w:ascii="Times New Roman" w:hAnsi="Times New Roman" w:cs="Times New Roman"/>
                <w:sz w:val="20"/>
                <w:szCs w:val="20"/>
              </w:rPr>
            </w:pPr>
            <w:r w:rsidRPr="00AD60FE">
              <w:rPr>
                <w:rFonts w:ascii="Times New Roman" w:hAnsi="Times New Roman" w:cs="Times New Roman"/>
              </w:rPr>
              <w:t>Оборудование залов для занятий борьбой. Ковер для борьбы, его размеры и эксплуатация. Уход за ковром и покрышкой. Переносной ковер для борьбы. Размещение переносного ковра в зале и подготовка его к занятиям: натягивание покрышки, обкладка матами, коврами, дорожками, разметка.</w:t>
            </w:r>
          </w:p>
          <w:p w:rsidR="00153A73" w:rsidRPr="00153A73" w:rsidRDefault="00153A73" w:rsidP="00153A73">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3-й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w:t>
            </w:r>
            <w:proofErr w:type="gramStart"/>
            <w:r w:rsidRPr="00AD60FE">
              <w:rPr>
                <w:rFonts w:ascii="Times New Roman" w:hAnsi="Times New Roman" w:cs="Times New Roman"/>
                <w:i/>
              </w:rPr>
              <w:t>рт в РФ</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Прикладное значение физической культуры и спорта. Организация физического воспитания в РФ.</w:t>
            </w: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Развитие спортивной борьбы в России. Успехи российских борцов на международной арене.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Национальные виды борьбы и их значение для становления международных и олимпийских видов борьбы (вольной, греко-римской, дзюдо, самбо).</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3. </w:t>
            </w:r>
            <w:r w:rsidRPr="00AD60FE">
              <w:rPr>
                <w:rFonts w:ascii="Times New Roman" w:hAnsi="Times New Roman" w:cs="Times New Roman"/>
                <w:i/>
              </w:rPr>
              <w:t>Влияние занятий борьбой на строение и функции организма спортсмена</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Возрастная периодизация роста и развития детского организма в процессе занятий борьбой. Краткая характеристика основных систем организма. Нервная система и ее роль в жизнедеятельности организма. Костно-мышечная система, ее строение и функции. </w:t>
            </w:r>
            <w:proofErr w:type="gramStart"/>
            <w:r w:rsidRPr="00AD60FE">
              <w:rPr>
                <w:rFonts w:ascii="Times New Roman" w:hAnsi="Times New Roman" w:cs="Times New Roman"/>
              </w:rPr>
              <w:t>Сердечно-сосудистая</w:t>
            </w:r>
            <w:proofErr w:type="gramEnd"/>
            <w:r w:rsidRPr="00AD60FE">
              <w:rPr>
                <w:rFonts w:ascii="Times New Roman" w:hAnsi="Times New Roman" w:cs="Times New Roman"/>
              </w:rPr>
              <w:t xml:space="preserve"> система. Система дыхания и ее значение для жизнедеятельности организма.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4. </w:t>
            </w:r>
            <w:r w:rsidRPr="00AD60FE">
              <w:rPr>
                <w:rFonts w:ascii="Times New Roman" w:hAnsi="Times New Roman" w:cs="Times New Roman"/>
                <w:i/>
              </w:rPr>
              <w:t xml:space="preserve">Гигиена, закаливание,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Общие понятия об инфекционных заболеваниях при занятиях борьбой и мерах их предупреждения.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Основные методы закаливания. Закаливающее воздействие занятий спортом.</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по борьбе</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 xml:space="preserve">Мероприятия по профилактике и оказанию первой доврачебной помощи при некоторых </w:t>
            </w:r>
            <w:proofErr w:type="spellStart"/>
            <w:r w:rsidRPr="00AD60FE">
              <w:rPr>
                <w:rFonts w:ascii="Times New Roman" w:hAnsi="Times New Roman" w:cs="Times New Roman"/>
              </w:rPr>
              <w:t>предпатологических</w:t>
            </w:r>
            <w:proofErr w:type="spellEnd"/>
            <w:r w:rsidRPr="00AD60FE">
              <w:rPr>
                <w:rFonts w:ascii="Times New Roman" w:hAnsi="Times New Roman" w:cs="Times New Roman"/>
              </w:rPr>
              <w:t xml:space="preserve"> состояниях, заболеваниях и спортивных травмах у юных борцов (перетренировка, обморок, гравитационный шок, коллапс, сотрясение мозга, ушиб головы, растяжение и разрывы связок, мышц и сухожилий, вывихи, переломы, раны, кровотечения).</w:t>
            </w:r>
            <w:proofErr w:type="gramEnd"/>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6. </w:t>
            </w:r>
            <w:r w:rsidRPr="00AD60FE">
              <w:rPr>
                <w:rFonts w:ascii="Times New Roman" w:hAnsi="Times New Roman" w:cs="Times New Roman"/>
                <w:i/>
              </w:rPr>
              <w:t>Врачебный контроль, самоконтроль, спортивный массаж</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Определение и оценка состояния здоровья, физического развития и функциональных возможностей юных борцов. Методы врачебных наблюдений. Врачебно-педагогические наблюдения в процессе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Краткие сведения о массаже. Показания и противопоказания к массажу. Простейшие приемы массажа. Последовательность простейших массажных приемов.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 xml:space="preserve">Основы техники и тактики спортивной борьбы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Классификация и терминология спортивной борьбы. </w:t>
            </w:r>
            <w:proofErr w:type="gramStart"/>
            <w:r w:rsidRPr="00AD60FE">
              <w:rPr>
                <w:rFonts w:ascii="Times New Roman" w:hAnsi="Times New Roman" w:cs="Times New Roman"/>
              </w:rPr>
              <w:t>Основные группы приемов в стойке (броски, переводы, сваливания) и партере (броски, перевороты, удержания, выходы наверх) с различными захватами в различных направлениях.</w:t>
            </w:r>
            <w:proofErr w:type="gramEnd"/>
            <w:r w:rsidRPr="00AD60FE">
              <w:rPr>
                <w:rFonts w:ascii="Times New Roman" w:hAnsi="Times New Roman" w:cs="Times New Roman"/>
              </w:rPr>
              <w:t xml:space="preserve"> Определение основных понятий («прием», «защита», «контрприем» и др.).</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Значение техники и тактики для становления мастерства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методов обучения. Методы разучивания и совершенствования техники спортивной борьбы (рассказ, показ, объяснение, целостный и расчлененный методы и др.) и условия их применения. Схемы разучивания и совершенствования техники борьбы.</w:t>
            </w:r>
          </w:p>
          <w:p w:rsidR="004E6F55" w:rsidRPr="00AD60FE" w:rsidRDefault="004E6F55" w:rsidP="004E6F55">
            <w:pPr>
              <w:pStyle w:val="a7"/>
              <w:jc w:val="both"/>
              <w:rPr>
                <w:rFonts w:ascii="Times New Roman" w:hAnsi="Times New Roman" w:cs="Times New Roman"/>
              </w:rPr>
            </w:pPr>
          </w:p>
          <w:p w:rsidR="008C551D"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9. </w:t>
            </w:r>
            <w:r w:rsidRPr="00AD60FE">
              <w:rPr>
                <w:rFonts w:ascii="Times New Roman" w:hAnsi="Times New Roman" w:cs="Times New Roman"/>
                <w:i/>
              </w:rPr>
              <w:t>Моральная и психологическая подготовка борца</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Моральный облик и нравственные качества спортсмена. Понятие о спортивной этике и взаимоотношениях между людьми в сфере спорта (отношения с товарищами по секции, по школе, отношения с тренером, врачом, администрацией школы и др.).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Физическая подготовка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Содержание общей физической подготовки борца. Особенности выбора средств и методов для развития силы, быстроты, выносливости, гибкости и ловкости борца. Взаимосвязь общей физической подготовки с требованиями вида спорта.</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lastRenderedPageBreak/>
              <w:t xml:space="preserve">ТЕМА 11. </w:t>
            </w:r>
            <w:r w:rsidRPr="00AD60FE">
              <w:rPr>
                <w:rFonts w:ascii="Times New Roman" w:hAnsi="Times New Roman" w:cs="Times New Roman"/>
                <w:i/>
              </w:rPr>
              <w:t>Планирование и контроль тренировки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планирования в спортивной борьбе. Виды и документы планирования. Дневник спортсмена, его назначение, правила пользования. Составление перспективного индивидуального плана на четыре года обучения в</w:t>
            </w:r>
            <w:proofErr w:type="gramStart"/>
            <w:r w:rsidRPr="00AD60FE">
              <w:rPr>
                <w:rFonts w:ascii="Times New Roman" w:hAnsi="Times New Roman" w:cs="Times New Roman"/>
              </w:rPr>
              <w:t xml:space="preserve"> .</w:t>
            </w:r>
            <w:proofErr w:type="gramEnd"/>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12. </w:t>
            </w:r>
            <w:r w:rsidRPr="00AD60FE">
              <w:rPr>
                <w:rFonts w:ascii="Times New Roman" w:hAnsi="Times New Roman" w:cs="Times New Roman"/>
                <w:i/>
              </w:rPr>
              <w:t xml:space="preserve">Правила соревнований по вольной борьбе и спортивной борьбе. Планирование, организация и проведения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Система проведения соревнований: круговая система и система с выбыванием участников. Определение мест в личном, лично-командном, командном соревновании.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ТЕМА 13</w:t>
            </w:r>
            <w:r w:rsidRPr="00AD60FE">
              <w:rPr>
                <w:rFonts w:ascii="Times New Roman" w:hAnsi="Times New Roman" w:cs="Times New Roman"/>
                <w:i/>
              </w:rPr>
              <w:t>. Оборудование и инвентарь для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Гимнастические снаряды на занятиях по борьбе (перекладина, брусья, конь, шведская стенка, канат, кольца). Выполнение упражнений с гимнастической палкой, скакалкой, набивными мячами, гантелями, штангой и др</w:t>
            </w:r>
            <w:proofErr w:type="gramStart"/>
            <w:r w:rsidRPr="00AD60FE">
              <w:rPr>
                <w:rFonts w:ascii="Times New Roman" w:hAnsi="Times New Roman" w:cs="Times New Roman"/>
              </w:rPr>
              <w:t xml:space="preserve">.. </w:t>
            </w:r>
            <w:proofErr w:type="gramEnd"/>
            <w:r w:rsidRPr="00AD60FE">
              <w:rPr>
                <w:rFonts w:ascii="Times New Roman" w:hAnsi="Times New Roman" w:cs="Times New Roman"/>
              </w:rPr>
              <w:t>Применение тренажеров в тренировке борца. Эксплуатация и уход за снарядами.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14. </w:t>
            </w:r>
            <w:r w:rsidRPr="00AD60FE">
              <w:rPr>
                <w:rFonts w:ascii="Times New Roman" w:hAnsi="Times New Roman" w:cs="Times New Roman"/>
                <w:i/>
              </w:rPr>
              <w:t>Просмотр и анализ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Освоение символов для регистрации технико-тактических действий борца в условиях схватки. Просмотр соревнований с регистрацией технико-тактических действий.</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Установки борцам перед соревнованиями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Дата и место соревнований. Взвешивание. Положение о предстоящих соревнованиях, их значение и особенности. Сведения о составе участников.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Задание на схватку. Проведение разминки перед схваткой.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Режим дня накануне соревнований.</w:t>
            </w:r>
          </w:p>
          <w:p w:rsidR="004E6F55" w:rsidRPr="00AD60FE" w:rsidRDefault="004E6F55" w:rsidP="004E6F55">
            <w:pPr>
              <w:pStyle w:val="a7"/>
              <w:jc w:val="both"/>
              <w:rPr>
                <w:rFonts w:ascii="Times New Roman" w:hAnsi="Times New Roman" w:cs="Times New Roman"/>
              </w:rPr>
            </w:pPr>
          </w:p>
          <w:p w:rsidR="004E6F55" w:rsidRPr="00AD60FE" w:rsidRDefault="004E6F55" w:rsidP="007B449F">
            <w:pPr>
              <w:pStyle w:val="a7"/>
              <w:jc w:val="center"/>
              <w:rPr>
                <w:rFonts w:ascii="Times New Roman" w:hAnsi="Times New Roman" w:cs="Times New Roman"/>
                <w:b/>
              </w:rPr>
            </w:pPr>
            <w:r w:rsidRPr="00AD60FE">
              <w:rPr>
                <w:rFonts w:ascii="Times New Roman" w:hAnsi="Times New Roman" w:cs="Times New Roman"/>
                <w:b/>
              </w:rPr>
              <w:t>ТЕОРЕТИЧЕСКАЯ ПОДГОТОВКА</w:t>
            </w:r>
          </w:p>
          <w:p w:rsidR="004E6F55" w:rsidRPr="00153A73" w:rsidRDefault="004E6F55" w:rsidP="00153A73">
            <w:pPr>
              <w:pStyle w:val="a7"/>
              <w:jc w:val="center"/>
              <w:rPr>
                <w:rFonts w:ascii="Times New Roman" w:hAnsi="Times New Roman" w:cs="Times New Roman"/>
                <w:b/>
              </w:rPr>
            </w:pPr>
            <w:r w:rsidRPr="00AD60FE">
              <w:rPr>
                <w:rFonts w:ascii="Times New Roman" w:hAnsi="Times New Roman" w:cs="Times New Roman"/>
                <w:b/>
              </w:rPr>
              <w:t>ТРЕНИРОВОЧНЫХ ГРУПП</w:t>
            </w: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1-й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 </w:t>
            </w:r>
            <w:r w:rsidRPr="00AD60FE">
              <w:rPr>
                <w:rFonts w:ascii="Times New Roman" w:hAnsi="Times New Roman" w:cs="Times New Roman"/>
                <w:i/>
              </w:rPr>
              <w:t xml:space="preserve">Физическая культура и спорт в России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Физическая культура и спорт как важное средство всестороннего гармонического развития личности, сохранения и укрепления здоровья, повышения дееспособности организма.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Основы системы физического воспитания в России. Цель, задачи, отличительные черты (нравственная направленность, народность, научность).</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Программно-нормативные основы системы физического воспитания.</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Вступление Федерации спортивной борьбы России в Международную федерацию любительской борьбы (ФИЛА). Выступления борцов России на Олимпийских играх, первенствах мира, чемпионатах Европы.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участия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3. </w:t>
            </w:r>
            <w:r w:rsidRPr="00AD60FE">
              <w:rPr>
                <w:rFonts w:ascii="Times New Roman" w:hAnsi="Times New Roman" w:cs="Times New Roman"/>
                <w:i/>
              </w:rPr>
              <w:t xml:space="preserve">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Совершенствование функций основных систем организма (нервной, </w:t>
            </w:r>
            <w:proofErr w:type="gramStart"/>
            <w:r w:rsidRPr="00AD60FE">
              <w:rPr>
                <w:rFonts w:ascii="Times New Roman" w:hAnsi="Times New Roman" w:cs="Times New Roman"/>
              </w:rPr>
              <w:t>сердечно-сосудистой</w:t>
            </w:r>
            <w:proofErr w:type="gramEnd"/>
            <w:r w:rsidRPr="00AD60FE">
              <w:rPr>
                <w:rFonts w:ascii="Times New Roman" w:hAnsi="Times New Roman" w:cs="Times New Roman"/>
              </w:rPr>
              <w:t>, костно-мышечной, дыхания) под воздействием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Обмен веществ и энергии в процессе занятий борьбой.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4. </w:t>
            </w:r>
            <w:r w:rsidRPr="00AD60FE">
              <w:rPr>
                <w:rFonts w:ascii="Times New Roman" w:hAnsi="Times New Roman" w:cs="Times New Roman"/>
                <w:i/>
              </w:rPr>
              <w:t xml:space="preserve">Гигиена, закаливание,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требования к питанию. Основы рационального питания. Основные пищевые вещества (белки, жиры, углеводы, витамины, минеральные вещества), их значение и потребность в них  при занятиях борьбой. Режим приема пищи. Особенности поддержания весового режима перед соревнованиями. Питание в период соревнований. Гигиеническое значение парной бани и сауны для борца. Правила пользования парной баней и сауной.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по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Требования к поведению занимающихся на занятиях и соревнованиях по борьбе. Техника безопасности и предотвращения травм при занятиях с использованием тренажеров и технических средств. Меры страховки и  </w:t>
            </w:r>
            <w:proofErr w:type="spellStart"/>
            <w:r w:rsidRPr="00AD60FE">
              <w:rPr>
                <w:rFonts w:ascii="Times New Roman" w:hAnsi="Times New Roman" w:cs="Times New Roman"/>
              </w:rPr>
              <w:t>самостраховки</w:t>
            </w:r>
            <w:proofErr w:type="spellEnd"/>
            <w:r w:rsidRPr="00AD60FE">
              <w:rPr>
                <w:rFonts w:ascii="Times New Roman" w:hAnsi="Times New Roman" w:cs="Times New Roman"/>
              </w:rPr>
              <w:t xml:space="preserve">. Соблюдение формы одежды и правил организации учебно-тренировочного процесса при работе на тренажерах. Функции </w:t>
            </w:r>
            <w:proofErr w:type="gramStart"/>
            <w:r w:rsidRPr="00AD60FE">
              <w:rPr>
                <w:rFonts w:ascii="Times New Roman" w:hAnsi="Times New Roman" w:cs="Times New Roman"/>
              </w:rPr>
              <w:t>старшего</w:t>
            </w:r>
            <w:proofErr w:type="gramEnd"/>
            <w:r w:rsidRPr="00AD60FE">
              <w:rPr>
                <w:rFonts w:ascii="Times New Roman" w:hAnsi="Times New Roman" w:cs="Times New Roman"/>
              </w:rPr>
              <w:t xml:space="preserve"> на снаряде по обеспечению техники безопасности.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6. </w:t>
            </w:r>
            <w:r w:rsidRPr="00AD60FE">
              <w:rPr>
                <w:rFonts w:ascii="Times New Roman" w:hAnsi="Times New Roman" w:cs="Times New Roman"/>
                <w:i/>
              </w:rPr>
              <w:t>Врачебный контроль, самоконтроль, спортивный массаж</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Значение и содержание врачебного контроля при занятиях физической культурой и спортом. Краткие </w:t>
            </w:r>
            <w:r w:rsidRPr="00AD60FE">
              <w:rPr>
                <w:rFonts w:ascii="Times New Roman" w:hAnsi="Times New Roman" w:cs="Times New Roman"/>
              </w:rPr>
              <w:lastRenderedPageBreak/>
              <w:t xml:space="preserve">сведения о показаниях и противопоказаниях к занятиям борьбой. Понятие об утомлении и переутомлении. Внешние признаки утомления. Причины и меры предупреждения переутомления у юных борцов. Способы определения и оценки физического развития. Особенности врачебного </w:t>
            </w:r>
            <w:proofErr w:type="gramStart"/>
            <w:r w:rsidRPr="00AD60FE">
              <w:rPr>
                <w:rFonts w:ascii="Times New Roman" w:hAnsi="Times New Roman" w:cs="Times New Roman"/>
              </w:rPr>
              <w:t>контроля за</w:t>
            </w:r>
            <w:proofErr w:type="gramEnd"/>
            <w:r w:rsidRPr="00AD60FE">
              <w:rPr>
                <w:rFonts w:ascii="Times New Roman" w:hAnsi="Times New Roman" w:cs="Times New Roman"/>
              </w:rPr>
              <w:t xml:space="preserve"> детьми и подростками.</w:t>
            </w:r>
          </w:p>
          <w:p w:rsidR="004E6F55" w:rsidRPr="00AD60FE" w:rsidRDefault="004E6F55" w:rsidP="004E6F55">
            <w:pPr>
              <w:pStyle w:val="a7"/>
              <w:jc w:val="both"/>
              <w:rPr>
                <w:rFonts w:ascii="Times New Roman" w:hAnsi="Times New Roman" w:cs="Times New Roman"/>
              </w:rPr>
            </w:pPr>
          </w:p>
          <w:p w:rsidR="00766C78"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Основы техники и тактики спортивной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Основные средства тактики борца: техника, физическая, моральная и волевая подготовка. </w:t>
            </w:r>
            <w:proofErr w:type="gramStart"/>
            <w:r w:rsidRPr="00AD60FE">
              <w:rPr>
                <w:rFonts w:ascii="Times New Roman" w:hAnsi="Times New Roman" w:cs="Times New Roman"/>
              </w:rPr>
              <w:t>Основные тактические действия: изучение противника (разведка), маневрирование (перемена стойки, взаимоположения, захваты), вызов определенных действий противника, маскировка (скрытие) собственных намерений и действий, нападение, защиты, контр нападение.</w:t>
            </w:r>
            <w:proofErr w:type="gramEnd"/>
            <w:r w:rsidRPr="00AD60FE">
              <w:rPr>
                <w:rFonts w:ascii="Times New Roman" w:hAnsi="Times New Roman" w:cs="Times New Roman"/>
              </w:rPr>
              <w:t xml:space="preserve"> Способы тактической подготовки выполнения основных технических действий.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Обучение и тренировка как единый педагогический процесс. Воспитывающее значение обучения и тренировки. Дидактические принципы обучения (сознательности, активности, наглядности, прочности, доступности, систематичности) и особенности их реализации в учебно-тренировочном процессе по спортивной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спортивной тренировке. Ее цель, задачи, основное содержание. Понятие о методах обучения и тренировки. Понятие о формах организации занятий. Самостоятельная работа юных спортсменов, ее роль и значение.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9. </w:t>
            </w:r>
            <w:r w:rsidRPr="00AD60FE">
              <w:rPr>
                <w:rFonts w:ascii="Times New Roman" w:hAnsi="Times New Roman" w:cs="Times New Roman"/>
                <w:i/>
              </w:rPr>
              <w:t xml:space="preserve">Моральная и психологическая подготовка </w:t>
            </w:r>
            <w:r w:rsidRPr="00AD60FE">
              <w:rPr>
                <w:rFonts w:ascii="Times New Roman" w:hAnsi="Times New Roman" w:cs="Times New Roman"/>
              </w:rPr>
              <w:tab/>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Специальная психическая подготовка и ее роль в спортивной борьбе.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Средства и методы воспитания специальных волевых качеств борца (соревновательный метод заданий и др.).</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 xml:space="preserve">Физическая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Специальная физическая подготовка борца, ее задачи и содержание. Характеристика средств и методов специальной физической подготовки, применяемых на различных этапах тренировочного процесса. Взаимосвязь общей и  специальной физической подготовки.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11. </w:t>
            </w:r>
            <w:r w:rsidRPr="00AD60FE">
              <w:rPr>
                <w:rFonts w:ascii="Times New Roman" w:hAnsi="Times New Roman" w:cs="Times New Roman"/>
                <w:i/>
              </w:rPr>
              <w:t xml:space="preserve">Планирование и контроль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процесса планирования спортивной тренировки. Цели, задачи и виды планирования. Планирование отдельного тренировочного занятия. Задачи и содержание частей занятия. Разновидности тренировочных занятий. Задачи и содержание учебных, учебно-тренировочных и тренировочных занятий. Составление плана конспекта занятия.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12. </w:t>
            </w:r>
            <w:r w:rsidRPr="00AD60FE">
              <w:rPr>
                <w:rFonts w:ascii="Times New Roman" w:hAnsi="Times New Roman" w:cs="Times New Roman"/>
                <w:i/>
              </w:rPr>
              <w:t xml:space="preserve">Правила соревнований по спортивной борьбе. Планирование, организация и проведение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Судейство соревнований по спортивной борьбе. Состав судейской коллегии. Обязанности руководителя ковра, арбитра, бокового судьи, судьи-секундометриста.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Взаимоотношения участников соревнований с судейской коллегией.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13. </w:t>
            </w:r>
            <w:r w:rsidRPr="00AD60FE">
              <w:rPr>
                <w:rFonts w:ascii="Times New Roman" w:hAnsi="Times New Roman" w:cs="Times New Roman"/>
                <w:i/>
              </w:rPr>
              <w:t xml:space="preserve">Оборудование и инвентарь для занятий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Оборудование места для занятий в зимнее и летнее время. Площадка для борьбы (размеры, освещение, пол, окраска, вентиляция, температура). Подсобные помещения в залах борьбы (раздевалки, душевые, санузлы, кладовые, массажная, парная баня). Эксплуатация подсобных помещений.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14. </w:t>
            </w:r>
            <w:r w:rsidRPr="00AD60FE">
              <w:rPr>
                <w:rFonts w:ascii="Times New Roman" w:hAnsi="Times New Roman" w:cs="Times New Roman"/>
                <w:i/>
              </w:rPr>
              <w:t xml:space="preserve">Просмотр и анализ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соревнований с регистрацией технико-тактических действий борцов.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Обсуждение и анализ частоты применения тех или иных действий, наиболее частых ошибок, их причин и способов устранения, выявление новых приемов с их последующим включением в тренировочный процесс.</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 xml:space="preserve">Установки борцам перед соревнованием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Характеристика технических и тактических особенностей противника. Предположительное время схваток каждого участника. Практические задания борцу, план ведения схватки с определенным противником. Разминка перед схваткой с разными противниками. Разбор прошедших схваток, недостатков и положительных сторон отдельных участников.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2-й год обучения</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спорт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Принципы системы физического воспитания в России (всестороннее развитие личности, оздоровительная направленность, связь физического воспитания с трудовой и военной практикой).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lastRenderedPageBreak/>
              <w:tab/>
              <w:t xml:space="preserve">Формы физического воспитания детей и подростков. Развитие детского спорта в стране. Разрядные нормы и требования Единой всероссийской спортивной классификации для присвоения разрядов по спортивной борьбе. Организация работы в </w:t>
            </w:r>
            <w:r w:rsidR="00CE7689">
              <w:rPr>
                <w:rFonts w:ascii="Times New Roman" w:hAnsi="Times New Roman" w:cs="Times New Roman"/>
              </w:rPr>
              <w:t>ДЮСШ</w:t>
            </w:r>
            <w:bookmarkStart w:id="0" w:name="_GoBack"/>
            <w:bookmarkEnd w:id="0"/>
            <w:r w:rsidRPr="00AD60FE">
              <w:rPr>
                <w:rFonts w:ascii="Times New Roman" w:hAnsi="Times New Roman" w:cs="Times New Roman"/>
              </w:rPr>
              <w:t>.</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Организация подготовки спортивного резерва по спортивной борьбе в России. Всероссийские и международные соревнования юношей младшего и среднего возраста по спортивной борьбе. Достижения юных борцов на международной арене.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выступлений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3. </w:t>
            </w:r>
            <w:r w:rsidRPr="00AD60FE">
              <w:rPr>
                <w:rFonts w:ascii="Times New Roman" w:hAnsi="Times New Roman" w:cs="Times New Roman"/>
                <w:i/>
              </w:rPr>
              <w:t xml:space="preserve">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основного обмена. Факторы, определяющие величину основного обмена. Расход энергии в процессе занятий борьбой. Восстановление энергетических запасов организма. Понятие об органах пищеварения и выделения. Их функции и значение.</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4. </w:t>
            </w:r>
            <w:r w:rsidRPr="00AD60FE">
              <w:rPr>
                <w:rFonts w:ascii="Times New Roman" w:hAnsi="Times New Roman" w:cs="Times New Roman"/>
                <w:i/>
              </w:rPr>
              <w:t>Гигиена, закаливание, питание и режим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Калорийность пищевых рационов и </w:t>
            </w:r>
            <w:proofErr w:type="gramStart"/>
            <w:r w:rsidRPr="00AD60FE">
              <w:rPr>
                <w:rFonts w:ascii="Times New Roman" w:hAnsi="Times New Roman" w:cs="Times New Roman"/>
              </w:rPr>
              <w:t>контроль за</w:t>
            </w:r>
            <w:proofErr w:type="gramEnd"/>
            <w:r w:rsidRPr="00AD60FE">
              <w:rPr>
                <w:rFonts w:ascii="Times New Roman" w:hAnsi="Times New Roman" w:cs="Times New Roman"/>
              </w:rPr>
              <w:t xml:space="preserve"> калорийностью питания. Режим питания борца на разных этапах подготовки. Способы постепенного снижения веса перед соревнованиями. </w:t>
            </w:r>
            <w:proofErr w:type="gramStart"/>
            <w:r w:rsidRPr="00AD60FE">
              <w:rPr>
                <w:rFonts w:ascii="Times New Roman" w:hAnsi="Times New Roman" w:cs="Times New Roman"/>
              </w:rPr>
              <w:t>Контроль за</w:t>
            </w:r>
            <w:proofErr w:type="gramEnd"/>
            <w:r w:rsidRPr="00AD60FE">
              <w:rPr>
                <w:rFonts w:ascii="Times New Roman" w:hAnsi="Times New Roman" w:cs="Times New Roman"/>
              </w:rPr>
              <w:t xml:space="preserve"> состоянием здоровья в период снижения веса в процессе тренировки за счет ограничения питания.</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r w:rsidRPr="00AD60FE">
              <w:rPr>
                <w:rFonts w:ascii="Times New Roman" w:hAnsi="Times New Roman" w:cs="Times New Roman"/>
                <w:i/>
              </w:rPr>
              <w:t>Техника безопасности и профилактика травматизма на занятиях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Виды травм в спортивной борьбе. Общие принципы оказания первой медицинской помощи при травмах. Остановка кровотечений, наложение мягких повязок. Помощь при ушибах, растяжениях, вывихах, переломах. Действие низкой температуры: обморожение, общее замерзание. Помощь пострадавшим. Оказание первой помощи при обмороке, шоке, попадании инородных тел в глаза и уши. Приемы искусственного дыхания. Переноска и перевозка пострадавших.</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6. </w:t>
            </w:r>
            <w:r w:rsidRPr="00AD60FE">
              <w:rPr>
                <w:rFonts w:ascii="Times New Roman" w:hAnsi="Times New Roman" w:cs="Times New Roman"/>
                <w:i/>
              </w:rPr>
              <w:t xml:space="preserve">Врачебный контроль, самоконтроль, спортивный массаж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Понятие о здоровье и болезни. </w:t>
            </w:r>
            <w:proofErr w:type="gramStart"/>
            <w:r w:rsidRPr="00AD60FE">
              <w:rPr>
                <w:rFonts w:ascii="Times New Roman" w:hAnsi="Times New Roman" w:cs="Times New Roman"/>
              </w:rPr>
              <w:t>Основные причины болезней: внешние - механические, физические, лучистая энергия, электрический ток, изменение барометрического давления, химические, живые возбудители болезней; внутренние – наследственные заболевания, врожденные болезни, социальные и приобретенные болезни.</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Врачебные обследования: первичные, повторные, дополнительные. Порядок врачебных обследований. Диспансерное наблюдение за спортсменами. Врачебная консультация и порядок ее получения.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Самоконтроль борца. Значение и содержание самоконтроля при занятиях борьбой. Дневник самоконтроля. Объективные данные самоконтроля: вес, антропометрия, спирометрия, пульс, динамометрия. Субъективные данные самоконтроля: самочувствие, сон, аппетит, настроение, работоспособность. Анализ динамики показателей самоконтроля.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Основные виды спортивного массажа. Краткая характеристика гигиенического, тренировочного, предварительного, восстановительного массажа. Техника выполнения основных приемов спортивного массажа: поглаживания, растирания, разминания, выжимания, </w:t>
            </w:r>
            <w:proofErr w:type="spellStart"/>
            <w:r w:rsidRPr="00AD60FE">
              <w:rPr>
                <w:rFonts w:ascii="Times New Roman" w:hAnsi="Times New Roman" w:cs="Times New Roman"/>
              </w:rPr>
              <w:t>рубления</w:t>
            </w:r>
            <w:proofErr w:type="spellEnd"/>
            <w:r w:rsidRPr="00AD60FE">
              <w:rPr>
                <w:rFonts w:ascii="Times New Roman" w:hAnsi="Times New Roman" w:cs="Times New Roman"/>
              </w:rPr>
              <w:t>, потряхивания, встряхивания.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Методика проведения самомассажа. Самомассаж для снятия болевых ощущений, для восстановления работоспособности при возникновении утомления, для разогрева мышц при тренировке в холодную погоду. Приемы самомассажа во время утренней  гимнастики и чередованием его с физическими упражнениями.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 xml:space="preserve">Основы техники и тактики спортивной борьбы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Техническая подготовка борца (задачи, средства, методы). Технический арсенал борца и закономерности его формирования.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Краткие сведения о биомеханическом анализе техники. Определение понятий: «угол устойчивости», «площадь опоры», «опорные поверхности». Факторы, определяющие устойчивость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Биохимические основы рациональной техники. Совершенствование спортивной техники в процессе становления спортивного мастерства. Этапы совершенствования спортивной техники.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Взаимосвязь технической и физической подготовки. Понятия «базовая техника», «индивидуальная техника», «коронная техника». Задачи, средства и методы совершенствования индивидуального технического мастерства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Значение тактики для становления мастерства борца, ее взаимосвязь с техникой. Разделы тактики: тактика проведения приемов, тактика ведения схватки, тактика участия в соревнованиях. Сочетание различных средств тактики для достижения победы в схватке.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Составление тактического плана схватки на основе анализа мастерства возможных противников и с учетом физической, технической, тактической, психологической подготовленности спортсмена.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lastRenderedPageBreak/>
              <w:tab/>
              <w:t>Особенности начального обучения спортивной технике юных борцов. Последовательность изучения основных технических действий: приемов, защит, контрприемов, комбинаций. Этапы обучения, их задачи и содержание. Методика обучения основным группам приемов. Ошибки, возникающие в процессе технической подготовки, их причины и способы устранения.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спортивной тренировки. Цель, задачи и содержание тренировки борца. Средства тренировки борца: физические упражнения, мыслительные упражнения, средства восстановления работоспособности. Основные методы тренировки: метод упражнения, игровой, соревновательный.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9. </w:t>
            </w:r>
            <w:r w:rsidRPr="00AD60FE">
              <w:rPr>
                <w:rFonts w:ascii="Times New Roman" w:hAnsi="Times New Roman" w:cs="Times New Roman"/>
                <w:i/>
              </w:rPr>
              <w:t xml:space="preserve">Моральная и психологическая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Нравственное воспитание спортсмена. Средства и методы нравственного воспитания: убеждение, поощрение, наказание, организация положительного нравственного опыта и др...</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Эмоциональные состояния борца. Положительные и отрицательные эмоции. Способы регуляции и </w:t>
            </w:r>
            <w:proofErr w:type="spellStart"/>
            <w:r w:rsidRPr="00AD60FE">
              <w:rPr>
                <w:rFonts w:ascii="Times New Roman" w:hAnsi="Times New Roman" w:cs="Times New Roman"/>
              </w:rPr>
              <w:t>саморегуляции</w:t>
            </w:r>
            <w:proofErr w:type="spellEnd"/>
            <w:r w:rsidRPr="00AD60FE">
              <w:rPr>
                <w:rFonts w:ascii="Times New Roman" w:hAnsi="Times New Roman" w:cs="Times New Roman"/>
              </w:rPr>
              <w:t xml:space="preserve"> эмоциональных состояний. Понятие об аутогенной, </w:t>
            </w:r>
            <w:proofErr w:type="spellStart"/>
            <w:r w:rsidRPr="00AD60FE">
              <w:rPr>
                <w:rFonts w:ascii="Times New Roman" w:hAnsi="Times New Roman" w:cs="Times New Roman"/>
              </w:rPr>
              <w:t>психомышечной</w:t>
            </w:r>
            <w:proofErr w:type="spellEnd"/>
            <w:r w:rsidRPr="00AD60FE">
              <w:rPr>
                <w:rFonts w:ascii="Times New Roman" w:hAnsi="Times New Roman" w:cs="Times New Roman"/>
              </w:rPr>
              <w:t xml:space="preserve"> и психорегулирующей тренировках.</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 xml:space="preserve">Физическая подготовка борца </w:t>
            </w:r>
          </w:p>
          <w:p w:rsidR="004E6F55" w:rsidRDefault="004E6F55" w:rsidP="004E6F55">
            <w:pPr>
              <w:pStyle w:val="a7"/>
              <w:jc w:val="both"/>
              <w:rPr>
                <w:rFonts w:ascii="Times New Roman" w:hAnsi="Times New Roman" w:cs="Times New Roman"/>
              </w:rPr>
            </w:pPr>
            <w:r w:rsidRPr="00AD60FE">
              <w:rPr>
                <w:rFonts w:ascii="Times New Roman" w:hAnsi="Times New Roman" w:cs="Times New Roman"/>
              </w:rPr>
              <w:tab/>
              <w:t>Взаимосвязь физической и технико-тактической подготовки. Методы сопряженного воздействия в тренировке борца. Круговая тренировка и методика ее применения в борьбе. Методические особенности воспитания силовых, скоростно-силовых, скоростных и координационных способностей, специальной выносливости и гибкости в борьбе.</w:t>
            </w:r>
          </w:p>
          <w:p w:rsidR="00D44E06" w:rsidRPr="00AD60FE" w:rsidRDefault="00D44E06"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 xml:space="preserve">Планирование и контроль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Дневник спортсмена и его роль в оценке целесообразности и эффективности учебно-тренировочного процесса, величины и содержания тренировочных нагрузок, роста спортивных достижений.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Формы и правила ведения дневника.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выполнения личных индивидуальных планов тренировки. Коррекция индивидуального плана на следующий цикл подготовки.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12. </w:t>
            </w:r>
            <w:r w:rsidRPr="00AD60FE">
              <w:rPr>
                <w:rFonts w:ascii="Times New Roman" w:hAnsi="Times New Roman" w:cs="Times New Roman"/>
                <w:i/>
              </w:rPr>
              <w:t xml:space="preserve">Правила соревнований по спортивной борьбе. Планирование, организация и проведение соревнований </w:t>
            </w:r>
            <w:r w:rsidRPr="00AD60FE">
              <w:rPr>
                <w:rFonts w:ascii="Times New Roman" w:hAnsi="Times New Roman" w:cs="Times New Roman"/>
              </w:rPr>
              <w:tab/>
              <w:t>Обязанности и права главного судьи соревнований, заместителя главного судьи, главного секретаря, судьи-информатора. Взаимоотношения представителей команд с судейской коллегией. Роль судьи в воспитании спортивной этики участников соревнований. Основные документы, необходимые для проведения соревнований, их значение и оформление.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13. </w:t>
            </w:r>
            <w:r w:rsidRPr="00AD60FE">
              <w:rPr>
                <w:rFonts w:ascii="Times New Roman" w:hAnsi="Times New Roman" w:cs="Times New Roman"/>
                <w:i/>
              </w:rPr>
              <w:t xml:space="preserve">Оборудование и инвентарь для занятий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Тренажеры и технические средства для развития специальных физических качеств. Организация тренировки с использованием тренажеров и технических средств.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14. </w:t>
            </w:r>
            <w:r w:rsidRPr="00AD60FE">
              <w:rPr>
                <w:rFonts w:ascii="Times New Roman" w:hAnsi="Times New Roman" w:cs="Times New Roman"/>
                <w:i/>
              </w:rPr>
              <w:t xml:space="preserve">Просмотр и анализ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соревнований с регистрацией технико-тактических действий борцов. Просмотр, последующий анализ и обсуждение соревнований с участием сильнейших борцов (всероссийские и международные турниры, чемпионаты, Олимпийские игры).</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Установки перед соревнованием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Составление тактического плана на предстоящие соревнования в зависимости от индивидуальных особенностей возможных противников. Определение способов реализации тактических планов.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3-й год обучения</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 </w:t>
            </w:r>
            <w:r w:rsidRPr="00AD60FE">
              <w:rPr>
                <w:rFonts w:ascii="Times New Roman" w:hAnsi="Times New Roman" w:cs="Times New Roman"/>
                <w:i/>
              </w:rPr>
              <w:t>Физическая культура и спорт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Важнейшие правительственные документы о развитии физической культуры и спорта в России. Роль общественных организаций в деле массового развития физической культуры и спорта в России. Роль общественных организаций в деле массового развития физической культуры и спорта в России.</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2. </w:t>
            </w:r>
            <w:r w:rsidRPr="00AD60FE">
              <w:rPr>
                <w:rFonts w:ascii="Times New Roman" w:hAnsi="Times New Roman" w:cs="Times New Roman"/>
                <w:i/>
              </w:rPr>
              <w:t>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Эволюция техники, тактики и правил соревнований по спортивной борьбе. Международные и олимпийские виды спортивной борьбы. Достижения российских борцов на международных соревнованиях. Анализ выступлений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ТЕМА 3</w:t>
            </w:r>
            <w:r w:rsidRPr="00AD60FE">
              <w:rPr>
                <w:rFonts w:ascii="Times New Roman" w:hAnsi="Times New Roman" w:cs="Times New Roman"/>
                <w:i/>
              </w:rPr>
              <w:t xml:space="preserve">. 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Спортивная тренировка как процесс совершенствования систем и функций организма. Физиологические </w:t>
            </w:r>
            <w:r w:rsidRPr="00AD60FE">
              <w:rPr>
                <w:rFonts w:ascii="Times New Roman" w:hAnsi="Times New Roman" w:cs="Times New Roman"/>
              </w:rPr>
              <w:lastRenderedPageBreak/>
              <w:t>основы спортивной тренировки борца. Физиологические механизмы формирования двигательных навыков и развития физических качеств борца.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4. </w:t>
            </w:r>
            <w:r w:rsidRPr="00AD60FE">
              <w:rPr>
                <w:rFonts w:ascii="Times New Roman" w:hAnsi="Times New Roman" w:cs="Times New Roman"/>
                <w:i/>
              </w:rPr>
              <w:t xml:space="preserve">Гигиена, закаливание, питание и режим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Вредные привычки и их несовместимость с занятиями спортом.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Сгонка веса в парной бане.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Питание борца в период сгонки веса.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5. </w:t>
            </w:r>
            <w:r w:rsidRPr="00AD60FE">
              <w:rPr>
                <w:rFonts w:ascii="Times New Roman" w:hAnsi="Times New Roman" w:cs="Times New Roman"/>
                <w:i/>
              </w:rPr>
              <w:t xml:space="preserve">Техника безопасности и профилактика травматизма на занятиях борьбой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Последствия нерациональной тренировки юных борцов. Патологические состояния, встречающиеся в тренировке. Причины, признаки и первая помощь при утомлении, переутомлении, перенапряжении, перетренированности и др. Непрямой массаж сердца и искусственное дыхание. Причины, признаки и первая помощь при солнечном и тепловом ударе, шоке, обмороке, утомлении, замерзании и др</w:t>
            </w:r>
            <w:proofErr w:type="gramStart"/>
            <w:r w:rsidRPr="00AD60FE">
              <w:rPr>
                <w:rFonts w:ascii="Times New Roman" w:hAnsi="Times New Roman" w:cs="Times New Roman"/>
              </w:rPr>
              <w:t>..</w:t>
            </w:r>
            <w:proofErr w:type="gramEnd"/>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6. </w:t>
            </w:r>
            <w:proofErr w:type="gramStart"/>
            <w:r w:rsidRPr="00AD60FE">
              <w:rPr>
                <w:rFonts w:ascii="Times New Roman" w:hAnsi="Times New Roman" w:cs="Times New Roman"/>
                <w:i/>
              </w:rPr>
              <w:t>Врачебный контроль, самоконтроль, спортивный массаж)</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Антропометрические измерения физического развития борцов. Измерение частоты сердечных сокращений и оценка состояния </w:t>
            </w:r>
            <w:proofErr w:type="gramStart"/>
            <w:r w:rsidRPr="00AD60FE">
              <w:rPr>
                <w:rFonts w:ascii="Times New Roman" w:hAnsi="Times New Roman" w:cs="Times New Roman"/>
              </w:rPr>
              <w:t>сердечно-сосудистой</w:t>
            </w:r>
            <w:proofErr w:type="gramEnd"/>
            <w:r w:rsidRPr="00AD60FE">
              <w:rPr>
                <w:rFonts w:ascii="Times New Roman" w:hAnsi="Times New Roman" w:cs="Times New Roman"/>
              </w:rPr>
              <w:t xml:space="preserve"> системы в процессе тренировки.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Влияние спортивного массажа на кожу, связочно-суставной аппарат, мышцы, кровеносную и лимфатическую системы, обмен веществ, нервную систему. Требования к массажисту. Смазывающие средства. Выполнение основных приемов массажа (поглаживание, растирание, разминание) одной и двумя руками. Техника выполнения выжимания, поколачивания, похлопывания, </w:t>
            </w:r>
            <w:proofErr w:type="spellStart"/>
            <w:r w:rsidRPr="00AD60FE">
              <w:rPr>
                <w:rFonts w:ascii="Times New Roman" w:hAnsi="Times New Roman" w:cs="Times New Roman"/>
              </w:rPr>
              <w:t>рубления</w:t>
            </w:r>
            <w:proofErr w:type="spellEnd"/>
            <w:r w:rsidRPr="00AD60FE">
              <w:rPr>
                <w:rFonts w:ascii="Times New Roman" w:hAnsi="Times New Roman" w:cs="Times New Roman"/>
              </w:rPr>
              <w:t>.</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7. </w:t>
            </w:r>
            <w:r w:rsidRPr="00AD60FE">
              <w:rPr>
                <w:rFonts w:ascii="Times New Roman" w:hAnsi="Times New Roman" w:cs="Times New Roman"/>
                <w:i/>
              </w:rPr>
              <w:t>Основы техники и тактики спортивной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Задачи и содержание технико-тактической подготовки. Общая и специальная технико-тактическая подготовка. Общая технико-тактическая подготовка как процесс формирования разнообразных умений и навыков, как фундамент технико-тактической подготовки.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Специальная технико-тактическая подготовка как процесс формирования навыков выполнения технико-тактических действий спортивной борьбы в различных условиях соревновательной деятельности.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Этапы совершенствования технико-тактического мастерства.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Тактическое мышление борца (способность быстро воспринимать и перерабатывать информацию, прогнозировать действия противника, находить оптимальные варианты решения двигательных задач, обусловленных условиями поединка) и пути его формирования и совершенствования.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w:t>
            </w:r>
            <w:r w:rsidRPr="00AD60FE">
              <w:rPr>
                <w:rFonts w:ascii="Times New Roman" w:hAnsi="Times New Roman" w:cs="Times New Roman"/>
                <w:i/>
              </w:rPr>
              <w:t xml:space="preserve">Основы методики обучения и тренировки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Технические средства и тренажеры в подготовке борцов. Использование наглядных средств (кинофильмы, видеозаписи, </w:t>
            </w:r>
            <w:proofErr w:type="spellStart"/>
            <w:r w:rsidRPr="00AD60FE">
              <w:rPr>
                <w:rFonts w:ascii="Times New Roman" w:hAnsi="Times New Roman" w:cs="Times New Roman"/>
              </w:rPr>
              <w:t>кинограммы</w:t>
            </w:r>
            <w:proofErr w:type="spellEnd"/>
            <w:r w:rsidRPr="00AD60FE">
              <w:rPr>
                <w:rFonts w:ascii="Times New Roman" w:hAnsi="Times New Roman" w:cs="Times New Roman"/>
              </w:rPr>
              <w:t xml:space="preserve"> и др.) в обучении и совершенствовании спортивной техники.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Общие и специальные принципы тренировки борца. Спортивная тренировка как многолетний процесс. Классификация упражнений борца. Характеристика </w:t>
            </w:r>
            <w:proofErr w:type="spellStart"/>
            <w:r w:rsidRPr="00AD60FE">
              <w:rPr>
                <w:rFonts w:ascii="Times New Roman" w:hAnsi="Times New Roman" w:cs="Times New Roman"/>
              </w:rPr>
              <w:t>общеподготовительных</w:t>
            </w:r>
            <w:proofErr w:type="spellEnd"/>
            <w:r w:rsidRPr="00AD60FE">
              <w:rPr>
                <w:rFonts w:ascii="Times New Roman" w:hAnsi="Times New Roman" w:cs="Times New Roman"/>
              </w:rPr>
              <w:t xml:space="preserve"> и специально-подготовительных упражнений. Принципы подбора упражнений на разных этапах тренировки.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9. </w:t>
            </w:r>
            <w:r w:rsidRPr="00AD60FE">
              <w:rPr>
                <w:rFonts w:ascii="Times New Roman" w:hAnsi="Times New Roman" w:cs="Times New Roman"/>
                <w:i/>
              </w:rPr>
              <w:t xml:space="preserve">Моральная и психологическая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Понятие о мотивации как предпосылке любой целенаправленной деятельности. Формирование и развитие мотивов, побуждающих к систематическим занятиям спортом: достижению полезных для общества и личности спортивных результатов, готовности к трудовой, оборонной и другим общественно необходимым видам деятельности.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Преодоление трудностей и воспитание волевых качеств с помощью </w:t>
            </w:r>
            <w:proofErr w:type="gramStart"/>
            <w:r w:rsidR="00286404" w:rsidRPr="00AD60FE">
              <w:rPr>
                <w:rFonts w:ascii="Times New Roman" w:hAnsi="Times New Roman" w:cs="Times New Roman"/>
              </w:rPr>
              <w:t>само</w:t>
            </w:r>
            <w:r w:rsidR="00286404" w:rsidRPr="00286404">
              <w:rPr>
                <w:rFonts w:ascii="Times New Roman" w:hAnsi="Times New Roman" w:cs="Times New Roman"/>
              </w:rPr>
              <w:t>-</w:t>
            </w:r>
            <w:r w:rsidR="00286404" w:rsidRPr="00AD60FE">
              <w:rPr>
                <w:rFonts w:ascii="Times New Roman" w:hAnsi="Times New Roman" w:cs="Times New Roman"/>
              </w:rPr>
              <w:t>мобилизации</w:t>
            </w:r>
            <w:proofErr w:type="gramEnd"/>
            <w:r w:rsidRPr="00AD60FE">
              <w:rPr>
                <w:rFonts w:ascii="Times New Roman" w:hAnsi="Times New Roman" w:cs="Times New Roman"/>
              </w:rPr>
              <w:t xml:space="preserve">, самоограничения, </w:t>
            </w:r>
            <w:proofErr w:type="spellStart"/>
            <w:r w:rsidRPr="00AD60FE">
              <w:rPr>
                <w:rFonts w:ascii="Times New Roman" w:hAnsi="Times New Roman" w:cs="Times New Roman"/>
              </w:rPr>
              <w:t>самоубеждения</w:t>
            </w:r>
            <w:proofErr w:type="spellEnd"/>
            <w:r w:rsidRPr="00AD60FE">
              <w:rPr>
                <w:rFonts w:ascii="Times New Roman" w:hAnsi="Times New Roman" w:cs="Times New Roman"/>
              </w:rPr>
              <w:t xml:space="preserve">, </w:t>
            </w:r>
            <w:proofErr w:type="spellStart"/>
            <w:r w:rsidRPr="00AD60FE">
              <w:rPr>
                <w:rFonts w:ascii="Times New Roman" w:hAnsi="Times New Roman" w:cs="Times New Roman"/>
              </w:rPr>
              <w:t>самопобуждения</w:t>
            </w:r>
            <w:proofErr w:type="spellEnd"/>
            <w:r w:rsidRPr="00AD60FE">
              <w:rPr>
                <w:rFonts w:ascii="Times New Roman" w:hAnsi="Times New Roman" w:cs="Times New Roman"/>
              </w:rPr>
              <w:t xml:space="preserve">, </w:t>
            </w:r>
            <w:proofErr w:type="spellStart"/>
            <w:r w:rsidRPr="00AD60FE">
              <w:rPr>
                <w:rFonts w:ascii="Times New Roman" w:hAnsi="Times New Roman" w:cs="Times New Roman"/>
              </w:rPr>
              <w:t>самопринуждения</w:t>
            </w:r>
            <w:proofErr w:type="spellEnd"/>
            <w:r w:rsidRPr="00AD60FE">
              <w:rPr>
                <w:rFonts w:ascii="Times New Roman" w:hAnsi="Times New Roman" w:cs="Times New Roman"/>
              </w:rPr>
              <w:t xml:space="preserve"> к безусловному выполнению режима дня, заданий тренера, тренировочной программы, установок на соревнования и постоянного самоконтроля.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10. </w:t>
            </w:r>
            <w:r w:rsidRPr="00AD60FE">
              <w:rPr>
                <w:rFonts w:ascii="Times New Roman" w:hAnsi="Times New Roman" w:cs="Times New Roman"/>
                <w:i/>
              </w:rPr>
              <w:t xml:space="preserve">Физическая подготовка борца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Модели тренировочных заданий для избирательного совершенствования общей и специальной физической подготовленности борца. Модели тренировочных заданий для совершенствования силовых, скоростно-силовых, скоростных, координационных качеств, выносливости и гибкости.</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11. </w:t>
            </w:r>
            <w:r w:rsidRPr="00AD60FE">
              <w:rPr>
                <w:rFonts w:ascii="Times New Roman" w:hAnsi="Times New Roman" w:cs="Times New Roman"/>
                <w:i/>
              </w:rPr>
              <w:t>Периодизация спортивной тренировки в спортивной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Закономерности построения тренировочного процесса. Понятие о спортивной форме. Задачи и содержание основных периодов тренировки: подготовительного, соревновательного и переходного.</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12. </w:t>
            </w:r>
            <w:r w:rsidRPr="00AD60FE">
              <w:rPr>
                <w:rFonts w:ascii="Times New Roman" w:hAnsi="Times New Roman" w:cs="Times New Roman"/>
                <w:i/>
              </w:rPr>
              <w:t>Планирование и контроль тренировки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Планирование недельных циклов тренировки. Распределение тренировочных нагрузок в микроцикле.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Основные этапы (</w:t>
            </w:r>
            <w:proofErr w:type="spellStart"/>
            <w:r w:rsidRPr="00AD60FE">
              <w:rPr>
                <w:rFonts w:ascii="Times New Roman" w:hAnsi="Times New Roman" w:cs="Times New Roman"/>
              </w:rPr>
              <w:t>мезоциклы</w:t>
            </w:r>
            <w:proofErr w:type="spellEnd"/>
            <w:r w:rsidRPr="00AD60FE">
              <w:rPr>
                <w:rFonts w:ascii="Times New Roman" w:hAnsi="Times New Roman" w:cs="Times New Roman"/>
              </w:rPr>
              <w:t xml:space="preserve">) годичного цикла тренировки, их задачи и содержание. Индивидуальный план </w:t>
            </w:r>
            <w:r w:rsidRPr="00AD60FE">
              <w:rPr>
                <w:rFonts w:ascii="Times New Roman" w:hAnsi="Times New Roman" w:cs="Times New Roman"/>
              </w:rPr>
              <w:lastRenderedPageBreak/>
              <w:t>тренировки борца, его содержание и технология составления.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Общая характеристика контроля и учета тренировки. Контрольные нормативы по физической подготовке борца. Контроль за технико-тактической подготовкой.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выполнения личных индивидуальных планов тренировки.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Коррекция индивидуального плана на следующий цикл подготовки.</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13. </w:t>
            </w:r>
            <w:r w:rsidRPr="00AD60FE">
              <w:rPr>
                <w:rFonts w:ascii="Times New Roman" w:hAnsi="Times New Roman" w:cs="Times New Roman"/>
                <w:i/>
              </w:rPr>
              <w:t>Правила соревнований по спортивной борьбе. Планирование, организация и проведение соревнований</w:t>
            </w:r>
            <w:r w:rsidRPr="00AD60FE">
              <w:rPr>
                <w:rFonts w:ascii="Times New Roman" w:hAnsi="Times New Roman" w:cs="Times New Roman"/>
              </w:rPr>
              <w:tab/>
              <w:t xml:space="preserve">Анализ отдельных пунктов правил и сложных положений, встречающихся в схватке. Оценка борьбы в «зоне пассивности», на краю ковра и уклонение от борьбы. Особенности организации и проведения соревнований. Разработка положения о соревнованиях. </w:t>
            </w:r>
            <w:r w:rsidR="00286404" w:rsidRPr="00AD60FE">
              <w:rPr>
                <w:rFonts w:ascii="Times New Roman" w:hAnsi="Times New Roman" w:cs="Times New Roman"/>
              </w:rPr>
              <w:t>Комплектование</w:t>
            </w:r>
            <w:r w:rsidRPr="00AD60FE">
              <w:rPr>
                <w:rFonts w:ascii="Times New Roman" w:hAnsi="Times New Roman" w:cs="Times New Roman"/>
              </w:rPr>
              <w:t xml:space="preserve"> судейской коллегии. Подготовка и оборудование мест </w:t>
            </w:r>
            <w:proofErr w:type="gramStart"/>
            <w:r w:rsidRPr="00AD60FE">
              <w:rPr>
                <w:rFonts w:ascii="Times New Roman" w:hAnsi="Times New Roman" w:cs="Times New Roman"/>
              </w:rPr>
              <w:t>соревнований</w:t>
            </w:r>
            <w:proofErr w:type="gramEnd"/>
            <w:r w:rsidRPr="00AD60FE">
              <w:rPr>
                <w:rFonts w:ascii="Times New Roman" w:hAnsi="Times New Roman" w:cs="Times New Roman"/>
              </w:rPr>
              <w:t xml:space="preserve"> и их оформление. Агитационно-пропагандистские мероприятия. Открытие и закрытие соревнований.</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14. </w:t>
            </w:r>
            <w:r w:rsidRPr="00AD60FE">
              <w:rPr>
                <w:rFonts w:ascii="Times New Roman" w:hAnsi="Times New Roman" w:cs="Times New Roman"/>
                <w:i/>
              </w:rPr>
              <w:t>Оборудование и инвентарь для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r>
            <w:proofErr w:type="gramStart"/>
            <w:r w:rsidRPr="00AD60FE">
              <w:rPr>
                <w:rFonts w:ascii="Times New Roman" w:hAnsi="Times New Roman" w:cs="Times New Roman"/>
              </w:rPr>
              <w:t>Оборудование мест соревнований: ковер, звуковой сигнал (гонг, зуммер), весы, секундомеры, сигнализация, демонстрационный щит.</w:t>
            </w:r>
            <w:proofErr w:type="gramEnd"/>
            <w:r w:rsidRPr="00AD60FE">
              <w:rPr>
                <w:rFonts w:ascii="Times New Roman" w:hAnsi="Times New Roman" w:cs="Times New Roman"/>
              </w:rPr>
              <w:t xml:space="preserve"> Требования к местам соревнований.</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i/>
              </w:rPr>
            </w:pPr>
            <w:r w:rsidRPr="00AD60FE">
              <w:rPr>
                <w:rFonts w:ascii="Times New Roman" w:hAnsi="Times New Roman" w:cs="Times New Roman"/>
              </w:rPr>
              <w:t xml:space="preserve">ТЕМА 15. </w:t>
            </w:r>
            <w:r w:rsidRPr="00AD60FE">
              <w:rPr>
                <w:rFonts w:ascii="Times New Roman" w:hAnsi="Times New Roman" w:cs="Times New Roman"/>
                <w:i/>
              </w:rPr>
              <w:t xml:space="preserve">Просмотр и анализ соревнований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соревнований по спортивной борьбе с регистрацией технико-тактических действий. Выявление ошибок, оригинальных приемов и тактических действий борцов, анализ индивидуальных особенностей в технике выполнения различных приемов и комбинаций у отдельных борцов.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Просмотр, анализ и обсуждение видеозаписей соревнований с участием сильнейших борцов.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16. </w:t>
            </w:r>
            <w:r w:rsidRPr="00AD60FE">
              <w:rPr>
                <w:rFonts w:ascii="Times New Roman" w:hAnsi="Times New Roman" w:cs="Times New Roman"/>
                <w:i/>
              </w:rPr>
              <w:t xml:space="preserve">Установки перед соревнованием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Составление тактического плана на предстоящие соревнования и отдельные схватки с учетом индивидуальных особенностей возможных противников. Определение способов реализации тактических планов.</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4-й год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1. Физическая культура и спорт в России</w:t>
            </w:r>
            <w:r w:rsidRPr="00AD60FE">
              <w:rPr>
                <w:rFonts w:ascii="Times New Roman" w:hAnsi="Times New Roman" w:cs="Times New Roman"/>
              </w:rPr>
              <w:tab/>
              <w:t>Место и значение Единой всероссийской спортивной классификации в системе физического воспитания. Задачи и основные понятия спортивной классификации. Разрядные нормы и разрядные требования разрядов и званий по спортивной борьбе.</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2. Спортивная борьба в России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Всероссийские и международные соревнования юношей старшего возраста и юниоров по спортивной борьбе. Достижения юных борцов на международной арене.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Анализ выступлений российских борцов на крупнейших соревнованиях минувшего года.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3. Влияние занятий борьбой на строение и функции организма спортсмена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Основные сведения о системе кровообращения, составе и функции крови. Строение сердца и кровеносных сосудов человека. Развитие </w:t>
            </w:r>
            <w:proofErr w:type="gramStart"/>
            <w:r w:rsidRPr="00AD60FE">
              <w:rPr>
                <w:rFonts w:ascii="Times New Roman" w:hAnsi="Times New Roman" w:cs="Times New Roman"/>
              </w:rPr>
              <w:t>сердечно-сосудистой</w:t>
            </w:r>
            <w:proofErr w:type="gramEnd"/>
            <w:r w:rsidRPr="00AD60FE">
              <w:rPr>
                <w:rFonts w:ascii="Times New Roman" w:hAnsi="Times New Roman" w:cs="Times New Roman"/>
              </w:rPr>
              <w:t xml:space="preserve"> системы под влиянием систематических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Характерные физиологические изменения в организме при занятиях борьбой.</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4. Гигиена, закаливание, питание и режим борца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Гигиенические требования к нормированию нагрузок, структуре и содержанию занятий по спортивной борьбе.</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Питание спортсменов в разные периоды тренировки (</w:t>
            </w:r>
            <w:proofErr w:type="gramStart"/>
            <w:r w:rsidRPr="00AD60FE">
              <w:rPr>
                <w:rFonts w:ascii="Times New Roman" w:hAnsi="Times New Roman" w:cs="Times New Roman"/>
              </w:rPr>
              <w:t>подготовительном</w:t>
            </w:r>
            <w:proofErr w:type="gramEnd"/>
            <w:r w:rsidRPr="00AD60FE">
              <w:rPr>
                <w:rFonts w:ascii="Times New Roman" w:hAnsi="Times New Roman" w:cs="Times New Roman"/>
              </w:rPr>
              <w:t>, соревновательном и переходном). Питание спортсменов на учебно-тренировочных сборах.</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Гигиеническое обоснование температурных режимов парной бани и сауны.</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5. Техника безопасности и профилактика травматизма на занятиях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 xml:space="preserve">Предупреждение перенапряжений, заболеваний и травм в спортивной борьбе. </w:t>
            </w:r>
            <w:proofErr w:type="gramStart"/>
            <w:r w:rsidRPr="00AD60FE">
              <w:rPr>
                <w:rFonts w:ascii="Times New Roman" w:hAnsi="Times New Roman" w:cs="Times New Roman"/>
              </w:rPr>
              <w:t xml:space="preserve">Неблагоприятные факторы, способствующие возникновению травм и заболеваний: нарушение режима тренировок и соревнований (нерегулярные тренировки, непривычные нагрузки, монотонный характер тренировочной нагрузки); отрицательные </w:t>
            </w:r>
            <w:proofErr w:type="spellStart"/>
            <w:r w:rsidRPr="00AD60FE">
              <w:rPr>
                <w:rFonts w:ascii="Times New Roman" w:hAnsi="Times New Roman" w:cs="Times New Roman"/>
              </w:rPr>
              <w:t>климато</w:t>
            </w:r>
            <w:proofErr w:type="spellEnd"/>
            <w:r w:rsidRPr="00AD60FE">
              <w:rPr>
                <w:rFonts w:ascii="Times New Roman" w:hAnsi="Times New Roman" w:cs="Times New Roman"/>
              </w:rPr>
              <w:t>-погодные воздействия (высокие или низкие температуры, высокая или низкая влажность, низкое барометрическое давление, снижение парциального давления кислорода, загрязнение воздуха); нарушение режима жизни (режима питания, сна, биоритмов, стрессовые ситуации); хронические инфекции, неврозы.</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Наиболее уязвимые органы и системы, чаще повреждающиеся и вызывающие необходимость прекращения занятий борьбой.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Первая помощь при повреждении мягких тканей, суставов и костей (ушибах, растяжениях, разрывах, сдавлении, вывихах и переломах).</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lastRenderedPageBreak/>
              <w:t>ТЕМА 6. Врачебный контроль, самоконтроль, спортивный массаж</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Содержание и общие методы врачебных наблюдений. Утомление, переутомление, перетренировка, их признаки, методы контроля и меры предупреждения. Измерение и оценка пульсового режима и тренировочных нагрузок при занятиях борьбой. Функциональные пробы для  оценки влияния на организм занимающихся тренировочных занятий и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Показания и противопоказания к спортивному массажу. Последовательность массажных приемов и распределение времени при общем и частном массаже.</w:t>
            </w:r>
          </w:p>
          <w:p w:rsidR="004E6F55" w:rsidRPr="00AD60FE" w:rsidRDefault="004E6F55" w:rsidP="004E6F55">
            <w:pPr>
              <w:pStyle w:val="a7"/>
              <w:jc w:val="both"/>
              <w:rPr>
                <w:rFonts w:ascii="Times New Roman" w:hAnsi="Times New Roman" w:cs="Times New Roman"/>
              </w:rPr>
            </w:pPr>
          </w:p>
          <w:p w:rsidR="0063407F"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ТЕМА 7. Основы техники и тактики спортивной борьбы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ab/>
              <w:t>Пути построения сложных технико-тактических действий в спортивной борьбе. Особенности обучения комбинациям приемов при определенном захвате, в определенной ситуации, заканчивающихся «коронным» приемов. Тактика ведения схватки. Понятие о поисково-ориентировочных и предварительных действиях в борьбе. Создание благоприятных ситуаций для проведения приемов из разных классификационных групп (переводы, броски, сваливания в стойке; перевороты и броски в партере).</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ТЕМА 8. Основы методики обучения и тренировки борца </w:t>
            </w:r>
          </w:p>
          <w:p w:rsidR="004E6F55" w:rsidRPr="00AD60FE" w:rsidRDefault="004E6F55" w:rsidP="0038006F">
            <w:pPr>
              <w:pStyle w:val="a7"/>
              <w:jc w:val="both"/>
              <w:rPr>
                <w:rFonts w:ascii="Times New Roman" w:hAnsi="Times New Roman" w:cs="Times New Roman"/>
              </w:rPr>
            </w:pPr>
            <w:r w:rsidRPr="00AD60FE">
              <w:rPr>
                <w:rFonts w:ascii="Times New Roman" w:hAnsi="Times New Roman" w:cs="Times New Roman"/>
              </w:rPr>
              <w:tab/>
              <w:t xml:space="preserve">Система принципов и методов обучения и тренировки и их зависимость от системы задач. Последовательность решения всего многообразия задач обучения. Содержание процесса обучения на разных этапах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(для всех лет обучения)</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1.  </w:t>
            </w:r>
            <w:r w:rsidR="00286404" w:rsidRPr="00AD60FE">
              <w:rPr>
                <w:rFonts w:ascii="Times New Roman" w:hAnsi="Times New Roman" w:cs="Times New Roman"/>
              </w:rPr>
              <w:t>Обще подготовительные</w:t>
            </w:r>
            <w:r w:rsidRPr="00AD60FE">
              <w:rPr>
                <w:rFonts w:ascii="Times New Roman" w:hAnsi="Times New Roman" w:cs="Times New Roman"/>
              </w:rPr>
              <w:t xml:space="preserve"> упражнения: </w:t>
            </w: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 xml:space="preserve">Строевые и порядковые упражнения; Ходьба; Бег; Прыжки; Метания, </w:t>
            </w:r>
            <w:r w:rsidR="00286404" w:rsidRPr="00AD60FE">
              <w:rPr>
                <w:rFonts w:ascii="Times New Roman" w:hAnsi="Times New Roman" w:cs="Times New Roman"/>
              </w:rPr>
              <w:t>Пере ползания</w:t>
            </w:r>
            <w:r w:rsidRPr="00AD60FE">
              <w:rPr>
                <w:rFonts w:ascii="Times New Roman" w:hAnsi="Times New Roman" w:cs="Times New Roman"/>
              </w:rPr>
              <w:t>; Упражнения без предметов; упражнения с предметами; упражнения на гимнастических снарядах; плавание; передвижение на велосипеде; Подвижные игры и эстафеты; спортивные игры</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2. Специально-подготовительные упражнения: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Акробатические упражнения; Упражнения для укрепления мышц шеи;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Упражнения на мосту; упражнения в </w:t>
            </w:r>
            <w:r w:rsidR="00286404" w:rsidRPr="00AD60FE">
              <w:rPr>
                <w:rFonts w:ascii="Times New Roman" w:hAnsi="Times New Roman" w:cs="Times New Roman"/>
              </w:rPr>
              <w:t>само страховке</w:t>
            </w:r>
            <w:r w:rsidRPr="00AD60FE">
              <w:rPr>
                <w:rFonts w:ascii="Times New Roman" w:hAnsi="Times New Roman" w:cs="Times New Roman"/>
              </w:rPr>
              <w:t>; Имитационные упражнения; упражнения с манекеном; упражнения с партнером;</w:t>
            </w:r>
          </w:p>
          <w:p w:rsidR="004E6F55" w:rsidRPr="00AD60FE" w:rsidRDefault="004E6F55" w:rsidP="004E6F55">
            <w:pPr>
              <w:pStyle w:val="a7"/>
              <w:jc w:val="both"/>
              <w:rPr>
                <w:rFonts w:ascii="Times New Roman" w:hAnsi="Times New Roman" w:cs="Times New Roman"/>
              </w:rPr>
            </w:pPr>
          </w:p>
          <w:p w:rsidR="004E6F55" w:rsidRDefault="004E6F55" w:rsidP="00153A73">
            <w:pPr>
              <w:pStyle w:val="a7"/>
              <w:jc w:val="both"/>
              <w:rPr>
                <w:rFonts w:ascii="Times New Roman" w:hAnsi="Times New Roman" w:cs="Times New Roman"/>
                <w:b/>
                <w:sz w:val="20"/>
                <w:szCs w:val="20"/>
              </w:rPr>
            </w:pPr>
            <w:r w:rsidRPr="00AD60FE">
              <w:rPr>
                <w:rFonts w:ascii="Times New Roman" w:hAnsi="Times New Roman" w:cs="Times New Roman"/>
                <w:b/>
                <w:sz w:val="28"/>
                <w:szCs w:val="28"/>
              </w:rPr>
              <w:t>Специализированные игровые комплексы</w:t>
            </w:r>
          </w:p>
          <w:p w:rsidR="00153A73" w:rsidRPr="00153A73" w:rsidRDefault="00153A73" w:rsidP="00153A73">
            <w:pPr>
              <w:pStyle w:val="a7"/>
              <w:jc w:val="both"/>
              <w:rPr>
                <w:rFonts w:ascii="Times New Roman" w:hAnsi="Times New Roman" w:cs="Times New Roman"/>
                <w:b/>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Игры в касания; Игры в блокирующие захваты; Игры в атакующие захваты; Игры в теснения; Игры в дебют</w:t>
            </w:r>
            <w:proofErr w:type="gramStart"/>
            <w:r w:rsidRPr="00AD60FE">
              <w:rPr>
                <w:rFonts w:ascii="Times New Roman" w:hAnsi="Times New Roman" w:cs="Times New Roman"/>
              </w:rPr>
              <w:t>ы(</w:t>
            </w:r>
            <w:proofErr w:type="gramEnd"/>
            <w:r w:rsidRPr="00AD60FE">
              <w:rPr>
                <w:rFonts w:ascii="Times New Roman" w:hAnsi="Times New Roman" w:cs="Times New Roman"/>
              </w:rPr>
              <w:t>начало поединка); Игры в перетягивание;  Игры в с опережением и борьбой за выгодное положение; Игры  за сохранение равновесия; Игры  с отрывом соперника от ковра; Игры за овладение обусловленным предметом; игры с прорывом через строй из круга.</w:t>
            </w:r>
          </w:p>
          <w:p w:rsidR="004E6F55" w:rsidRPr="00AD60FE" w:rsidRDefault="004E6F55" w:rsidP="004E6F55">
            <w:pPr>
              <w:pStyle w:val="a7"/>
              <w:jc w:val="both"/>
              <w:rPr>
                <w:rFonts w:ascii="Times New Roman" w:hAnsi="Times New Roman" w:cs="Times New Roman"/>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ДЛЯ ТРЕНИРОВОЧНЫХ ГРУПП 1-2 ГОДА ОБУЧЕНИЯ</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 Развитие двигательных каче</w:t>
            </w:r>
            <w:proofErr w:type="gramStart"/>
            <w:r w:rsidRPr="00AD60FE">
              <w:rPr>
                <w:rFonts w:ascii="Times New Roman" w:hAnsi="Times New Roman" w:cs="Times New Roman"/>
              </w:rPr>
              <w:t>ств сп</w:t>
            </w:r>
            <w:proofErr w:type="gramEnd"/>
            <w:r w:rsidRPr="00AD60FE">
              <w:rPr>
                <w:rFonts w:ascii="Times New Roman" w:hAnsi="Times New Roman" w:cs="Times New Roman"/>
              </w:rPr>
              <w:t>ортсмена:  ловкости, быстроты, силы, выносливости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Наиболее эффективной организационно-методической формой развития двигательных качеств борцов является круговая тренировка. Примерные комплексы КТ  для комплексного и избирательного развития основных физических качеств учащихся учебно-тренировочных групп. См. Таблица 22  в кн. Программа Вольная борьба.</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ДЛЯ ТРЕНИРОВОЧНЫХ ГРУПП 3-4 ГОДА ОБУЧЕНИЯ</w:t>
            </w: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Учебный материал, так же, как и в предыдущие годы, должен содержать как минимум следующие разделы: специальные упражнении специализированные игровые комплексы, элементы техники и тактика классической борьбы в стойке и партере, тренировочные задания ш решению эпизодов поединка.</w:t>
            </w:r>
            <w:proofErr w:type="gramEnd"/>
            <w:r w:rsidRPr="00AD60FE">
              <w:rPr>
                <w:rFonts w:ascii="Times New Roman" w:hAnsi="Times New Roman" w:cs="Times New Roman"/>
              </w:rPr>
              <w:t xml:space="preserve"> Со временем изменяется лишь доля внимания на каждый из этих разделов. Закрепление, </w:t>
            </w:r>
            <w:proofErr w:type="gramStart"/>
            <w:r w:rsidRPr="00AD60FE">
              <w:rPr>
                <w:rFonts w:ascii="Times New Roman" w:hAnsi="Times New Roman" w:cs="Times New Roman"/>
              </w:rPr>
              <w:t>совершенствована</w:t>
            </w:r>
            <w:proofErr w:type="gramEnd"/>
            <w:r w:rsidRPr="00AD60FE">
              <w:rPr>
                <w:rFonts w:ascii="Times New Roman" w:hAnsi="Times New Roman" w:cs="Times New Roman"/>
              </w:rPr>
              <w:t xml:space="preserve"> и контроль освоения технико-тактического мастерства осуществляются посредством схваток (учебных, т</w:t>
            </w:r>
            <w:r w:rsidR="005A2AB6">
              <w:rPr>
                <w:rFonts w:ascii="Times New Roman" w:hAnsi="Times New Roman" w:cs="Times New Roman"/>
              </w:rPr>
              <w:t>ренировочных, контрольных, игро</w:t>
            </w:r>
            <w:r w:rsidRPr="00AD60FE">
              <w:rPr>
                <w:rFonts w:ascii="Times New Roman" w:hAnsi="Times New Roman" w:cs="Times New Roman"/>
              </w:rPr>
              <w:t>вых, соревновательных).</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Игры и игровые комплексы, которые являлись основополагающим учебным материалом в группах начальной подготовки, в учебно-тренировочных группах видоизменяются и используются преимущественно в форме тре</w:t>
            </w:r>
            <w:r w:rsidR="005A2AB6">
              <w:rPr>
                <w:rFonts w:ascii="Times New Roman" w:hAnsi="Times New Roman" w:cs="Times New Roman"/>
              </w:rPr>
              <w:t xml:space="preserve">нировочных заданий. </w:t>
            </w:r>
            <w:r w:rsidRPr="00AD60FE">
              <w:rPr>
                <w:rFonts w:ascii="Times New Roman" w:hAnsi="Times New Roman" w:cs="Times New Roman"/>
              </w:rPr>
              <w:t>В учебно-тренировочных группах 3-4-го годов обучения принципы составления комплексов КТ для развития физических каче</w:t>
            </w:r>
            <w:proofErr w:type="gramStart"/>
            <w:r w:rsidRPr="00AD60FE">
              <w:rPr>
                <w:rFonts w:ascii="Times New Roman" w:hAnsi="Times New Roman" w:cs="Times New Roman"/>
              </w:rPr>
              <w:t>ств пр</w:t>
            </w:r>
            <w:proofErr w:type="gramEnd"/>
            <w:r w:rsidRPr="00AD60FE">
              <w:rPr>
                <w:rFonts w:ascii="Times New Roman" w:hAnsi="Times New Roman" w:cs="Times New Roman"/>
              </w:rPr>
              <w:t>актически те же, что и в предыдущем случае. Основной особенностью является то, что в качестве сре</w:t>
            </w:r>
            <w:proofErr w:type="gramStart"/>
            <w:r w:rsidRPr="00AD60FE">
              <w:rPr>
                <w:rFonts w:ascii="Times New Roman" w:hAnsi="Times New Roman" w:cs="Times New Roman"/>
              </w:rPr>
              <w:t>дств тр</w:t>
            </w:r>
            <w:proofErr w:type="gramEnd"/>
            <w:r w:rsidRPr="00AD60FE">
              <w:rPr>
                <w:rFonts w:ascii="Times New Roman" w:hAnsi="Times New Roman" w:cs="Times New Roman"/>
              </w:rPr>
              <w:t>енировки шире используйте специальные и соревновательные упражнения, а также специализированные игровые комплексы.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Что касается силовой подготовки, то для спортсменов этого возраста</w:t>
            </w:r>
            <w:r w:rsidRPr="00AD60FE">
              <w:rPr>
                <w:rFonts w:ascii="Times New Roman" w:hAnsi="Times New Roman" w:cs="Times New Roman"/>
                <w:noProof/>
              </w:rPr>
              <w:t xml:space="preserve"> (15-1</w:t>
            </w:r>
            <w:r w:rsidRPr="00AD60FE">
              <w:rPr>
                <w:rFonts w:ascii="Times New Roman" w:hAnsi="Times New Roman" w:cs="Times New Roman"/>
              </w:rPr>
              <w:t xml:space="preserve"> б лет) можно шире использовать упражнения с более значительными отягощениями (штанга, гири), а также упражнения в парах. При совершенствовании выносливости широко применяют интервальные методы тренировки</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 xml:space="preserve">ДЛЯ ГРУПП СПОРТИВНОГО СОВЕРШЕНСТВОВАНИЯ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lastRenderedPageBreak/>
              <w:t xml:space="preserve">В  процессе физической подготовки в группах спортивного совершенствования  основной акцент следует делать на дальнейшее совершенствование скоростно-силовых качеств и специальной выносливости. </w:t>
            </w:r>
          </w:p>
          <w:p w:rsidR="004E6F55" w:rsidRPr="00AD60FE" w:rsidRDefault="004E6F55" w:rsidP="004E6F55">
            <w:pPr>
              <w:pStyle w:val="a7"/>
              <w:jc w:val="both"/>
              <w:rPr>
                <w:rFonts w:ascii="Times New Roman" w:hAnsi="Times New Roman" w:cs="Times New Roman"/>
                <w:b/>
                <w:sz w:val="28"/>
                <w:szCs w:val="28"/>
              </w:rPr>
            </w:pPr>
            <w:r w:rsidRPr="00AD60FE">
              <w:rPr>
                <w:rFonts w:ascii="Times New Roman" w:hAnsi="Times New Roman" w:cs="Times New Roman"/>
                <w:b/>
                <w:sz w:val="28"/>
                <w:szCs w:val="28"/>
              </w:rPr>
              <w:t>ТЕХНИКО-ТАКТИЧЕСКАЯ ПОДГОТОВКА</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В </w:t>
            </w:r>
            <w:r w:rsidRPr="00AD60FE">
              <w:rPr>
                <w:rFonts w:ascii="Times New Roman" w:hAnsi="Times New Roman" w:cs="Times New Roman"/>
                <w:b/>
              </w:rPr>
              <w:t>ГРУППАХ  НАЧАЛЬНОЙ ПОДГОТОВКИ:</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1.Освоение элементов техники и тактики;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2. Техника вольной борьбы; Борьба в партере; Перевороты; Борьба в стойке; Сваливания; Броски; Переводы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3. Тренировочные задания;</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В УЧЕБНО-ТРЕНИРОВОЧНЫХ ГРУППАХ 1-2 ГОДОВ ОБУЧЕНИЯ:</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1.Освоение элементов техники и тактики; Основные положения в борьбе; Элементы маневрирования; Атакующие и блокирующие захваты;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2. Техника вольной борьбы в партере; Борьба в партере; перевороты скручиванием; Перевороты </w:t>
            </w:r>
            <w:proofErr w:type="spellStart"/>
            <w:r w:rsidRPr="00AD60FE">
              <w:rPr>
                <w:rFonts w:ascii="Times New Roman" w:hAnsi="Times New Roman" w:cs="Times New Roman"/>
              </w:rPr>
              <w:t>забеганием</w:t>
            </w:r>
            <w:proofErr w:type="spellEnd"/>
            <w:r w:rsidRPr="00AD60FE">
              <w:rPr>
                <w:rFonts w:ascii="Times New Roman" w:hAnsi="Times New Roman" w:cs="Times New Roman"/>
              </w:rPr>
              <w:t xml:space="preserve">; Перевороты переходом; Перевороты перекатом; перевороты разгибанием; Борьба в стойке; Броски наклоном; Бросок поворотом (мельница); Бросок </w:t>
            </w:r>
            <w:proofErr w:type="spellStart"/>
            <w:r w:rsidRPr="00AD60FE">
              <w:rPr>
                <w:rFonts w:ascii="Times New Roman" w:hAnsi="Times New Roman" w:cs="Times New Roman"/>
              </w:rPr>
              <w:t>подворотом</w:t>
            </w:r>
            <w:proofErr w:type="spellEnd"/>
            <w:r w:rsidRPr="00AD60FE">
              <w:rPr>
                <w:rFonts w:ascii="Times New Roman" w:hAnsi="Times New Roman" w:cs="Times New Roman"/>
              </w:rPr>
              <w:t>; Бросок прогибом; Перевод нырком.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3.  Тренировочные задания по решению эпизодов поединка; комплекс заданий.</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5A2AB6">
            <w:pPr>
              <w:pStyle w:val="a7"/>
              <w:jc w:val="center"/>
              <w:rPr>
                <w:rFonts w:ascii="Times New Roman" w:hAnsi="Times New Roman" w:cs="Times New Roman"/>
                <w:b/>
              </w:rPr>
            </w:pPr>
            <w:r w:rsidRPr="00AD60FE">
              <w:rPr>
                <w:rFonts w:ascii="Times New Roman" w:hAnsi="Times New Roman" w:cs="Times New Roman"/>
                <w:b/>
              </w:rPr>
              <w:t>В ТРЕНИРОВОЧНЫХ ГРУППАХ 3-4 ГОДОВ ОБУЧЕНИЯ:</w:t>
            </w:r>
          </w:p>
          <w:p w:rsidR="004E6F55" w:rsidRPr="00153A73" w:rsidRDefault="004E6F55" w:rsidP="005A2AB6">
            <w:pPr>
              <w:pStyle w:val="a7"/>
              <w:jc w:val="center"/>
              <w:rPr>
                <w:rFonts w:ascii="Times New Roman" w:hAnsi="Times New Roman" w:cs="Times New Roman"/>
                <w:sz w:val="18"/>
                <w:szCs w:val="18"/>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1.Освоение элементов техники и тактики;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2. Техника вольной борьбы в партере; Перевороты скручиванием; перевороты разгибанием; перевороты переходом; Перевороты накатом; Бросок прогибом; Перевороты </w:t>
            </w:r>
            <w:proofErr w:type="spellStart"/>
            <w:r w:rsidRPr="00AD60FE">
              <w:rPr>
                <w:rFonts w:ascii="Times New Roman" w:hAnsi="Times New Roman" w:cs="Times New Roman"/>
              </w:rPr>
              <w:t>забеганием</w:t>
            </w:r>
            <w:proofErr w:type="spellEnd"/>
            <w:r w:rsidRPr="00AD60FE">
              <w:rPr>
                <w:rFonts w:ascii="Times New Roman" w:hAnsi="Times New Roman" w:cs="Times New Roman"/>
              </w:rPr>
              <w:t>; Перевороты прогибом; Перевороты перекатом; приемы;</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Борьба в стойке </w:t>
            </w:r>
            <w:proofErr w:type="gramStart"/>
            <w:r w:rsidRPr="00AD60FE">
              <w:rPr>
                <w:rFonts w:ascii="Times New Roman" w:hAnsi="Times New Roman" w:cs="Times New Roman"/>
              </w:rPr>
              <w:t>:П</w:t>
            </w:r>
            <w:proofErr w:type="gramEnd"/>
            <w:r w:rsidRPr="00AD60FE">
              <w:rPr>
                <w:rFonts w:ascii="Times New Roman" w:hAnsi="Times New Roman" w:cs="Times New Roman"/>
              </w:rPr>
              <w:t xml:space="preserve">ереводы рывком; Переводы нырком; Переводы вращением (вертушка); переводы </w:t>
            </w:r>
            <w:proofErr w:type="spellStart"/>
            <w:r w:rsidRPr="00AD60FE">
              <w:rPr>
                <w:rFonts w:ascii="Times New Roman" w:hAnsi="Times New Roman" w:cs="Times New Roman"/>
              </w:rPr>
              <w:t>выседом</w:t>
            </w:r>
            <w:proofErr w:type="spellEnd"/>
            <w:r w:rsidRPr="00AD60FE">
              <w:rPr>
                <w:rFonts w:ascii="Times New Roman" w:hAnsi="Times New Roman" w:cs="Times New Roman"/>
              </w:rPr>
              <w:t xml:space="preserve">; Броски наклоном; Броски </w:t>
            </w:r>
            <w:proofErr w:type="spellStart"/>
            <w:r w:rsidRPr="00AD60FE">
              <w:rPr>
                <w:rFonts w:ascii="Times New Roman" w:hAnsi="Times New Roman" w:cs="Times New Roman"/>
              </w:rPr>
              <w:t>подворотом</w:t>
            </w:r>
            <w:proofErr w:type="spellEnd"/>
            <w:r w:rsidRPr="00AD60FE">
              <w:rPr>
                <w:rFonts w:ascii="Times New Roman" w:hAnsi="Times New Roman" w:cs="Times New Roman"/>
              </w:rPr>
              <w:t xml:space="preserve">, поворотом (мельница), прогибом, вращением; сбиванием; седом; </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Сваливания сбиванием; сваливание скручиванием;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Удержания; </w:t>
            </w:r>
            <w:proofErr w:type="spellStart"/>
            <w:r w:rsidRPr="00AD60FE">
              <w:rPr>
                <w:rFonts w:ascii="Times New Roman" w:hAnsi="Times New Roman" w:cs="Times New Roman"/>
              </w:rPr>
              <w:t>дожимы</w:t>
            </w:r>
            <w:proofErr w:type="spellEnd"/>
            <w:r w:rsidRPr="00AD60FE">
              <w:rPr>
                <w:rFonts w:ascii="Times New Roman" w:hAnsi="Times New Roman" w:cs="Times New Roman"/>
              </w:rPr>
              <w:t>; уходы и контрприемы с уходом с моста; комбинации приемов.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3. </w:t>
            </w:r>
            <w:proofErr w:type="gramStart"/>
            <w:r w:rsidRPr="00AD60FE">
              <w:rPr>
                <w:rFonts w:ascii="Times New Roman" w:hAnsi="Times New Roman" w:cs="Times New Roman"/>
              </w:rPr>
              <w:t>Тренировочные задания по решению эпизодов схватки;  с использованием положения мост; задания для учебных и учебно-тренировочных схваток; по преодолению блокирующих упоров атакующими захватами; Решение задания дебютами; ТЗ по созданию условий для проведения технико-тактических действий; ТЗ по освоению навыков; ТЗ по освоению способов создания рычага сил для опрокидывания; ТЗ по созданию практической ситуации;</w:t>
            </w:r>
            <w:proofErr w:type="gramEnd"/>
            <w:r w:rsidRPr="00AD60FE">
              <w:rPr>
                <w:rFonts w:ascii="Times New Roman" w:hAnsi="Times New Roman" w:cs="Times New Roman"/>
              </w:rPr>
              <w:t xml:space="preserve"> по завоеванию активной позиции; по совершенствованию защитных действий.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ТЗ  по совершенствованию  тактики ведения схватк</w:t>
            </w:r>
            <w:proofErr w:type="gramStart"/>
            <w:r w:rsidRPr="00AD60FE">
              <w:rPr>
                <w:rFonts w:ascii="Times New Roman" w:hAnsi="Times New Roman" w:cs="Times New Roman"/>
              </w:rPr>
              <w:t>и(</w:t>
            </w:r>
            <w:proofErr w:type="gramEnd"/>
            <w:r w:rsidRPr="00AD60FE">
              <w:rPr>
                <w:rFonts w:ascii="Times New Roman" w:hAnsi="Times New Roman" w:cs="Times New Roman"/>
              </w:rPr>
              <w:t>в целях защиты)</w:t>
            </w:r>
          </w:p>
          <w:p w:rsidR="004E6F55" w:rsidRPr="00153A73" w:rsidRDefault="004E6F55" w:rsidP="004E6F55">
            <w:pPr>
              <w:pStyle w:val="a7"/>
              <w:jc w:val="both"/>
              <w:rPr>
                <w:rFonts w:ascii="Times New Roman" w:hAnsi="Times New Roman" w:cs="Times New Roman"/>
                <w:sz w:val="18"/>
                <w:szCs w:val="18"/>
              </w:rPr>
            </w:pPr>
          </w:p>
          <w:p w:rsidR="007C4046" w:rsidRPr="00AD60FE" w:rsidRDefault="004E6F55" w:rsidP="005A2AB6">
            <w:pPr>
              <w:pStyle w:val="a7"/>
              <w:jc w:val="center"/>
              <w:rPr>
                <w:rFonts w:ascii="Times New Roman" w:hAnsi="Times New Roman" w:cs="Times New Roman"/>
                <w:b/>
              </w:rPr>
            </w:pPr>
            <w:r w:rsidRPr="00AD60FE">
              <w:rPr>
                <w:rFonts w:ascii="Times New Roman" w:hAnsi="Times New Roman" w:cs="Times New Roman"/>
                <w:b/>
              </w:rPr>
              <w:t>ПСИХОЛОГИЧЕСКАЯ ПОДГОТОВКА</w:t>
            </w:r>
          </w:p>
          <w:p w:rsidR="007C4046" w:rsidRPr="00153A73" w:rsidRDefault="007C4046" w:rsidP="005A2AB6">
            <w:pPr>
              <w:pStyle w:val="a7"/>
              <w:jc w:val="center"/>
              <w:rPr>
                <w:rFonts w:ascii="Times New Roman" w:hAnsi="Times New Roman" w:cs="Times New Roman"/>
                <w:sz w:val="18"/>
                <w:szCs w:val="18"/>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 xml:space="preserve"> 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Тренеру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w:t>
            </w:r>
            <w:r w:rsidRPr="00AD60FE">
              <w:rPr>
                <w:rFonts w:ascii="Times New Roman" w:hAnsi="Times New Roman" w:cs="Times New Roman"/>
              </w:rPr>
              <w:softHyphen/>
              <w:t>ценной всесторонне развитой личности, способной в будущем блеснуть спортивным мастерством.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Основными</w:t>
            </w:r>
            <w:r w:rsidRPr="00AD60FE">
              <w:rPr>
                <w:rFonts w:ascii="Times New Roman" w:hAnsi="Times New Roman" w:cs="Times New Roman"/>
                <w:bCs/>
                <w:i/>
                <w:iCs/>
              </w:rPr>
              <w:t>задачами</w:t>
            </w:r>
            <w:r w:rsidRPr="00AD60FE">
              <w:rPr>
                <w:rFonts w:ascii="Times New Roman" w:hAnsi="Times New Roman" w:cs="Times New Roman"/>
              </w:rPr>
              <w:t xml:space="preserve"> психологической подготовки являются: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привитие устойчивого интереса к занятиям спортом;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формирование установки на тренировочную деятельность;</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формирование волевых каче</w:t>
            </w:r>
            <w:proofErr w:type="gramStart"/>
            <w:r w:rsidRPr="00AD60FE">
              <w:rPr>
                <w:rFonts w:ascii="Times New Roman" w:hAnsi="Times New Roman" w:cs="Times New Roman"/>
              </w:rPr>
              <w:t>ств сп</w:t>
            </w:r>
            <w:proofErr w:type="gramEnd"/>
            <w:r w:rsidRPr="00AD60FE">
              <w:rPr>
                <w:rFonts w:ascii="Times New Roman" w:hAnsi="Times New Roman" w:cs="Times New Roman"/>
              </w:rPr>
              <w:t>ортсмена;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совершенствование эмоциональных свойств личности;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развитие коммуникативных свойств личности;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развитие и совершенствование интеллекта спортсмена.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В спортивной психологии выделяют</w:t>
            </w:r>
            <w:r w:rsidRPr="00AD60FE">
              <w:rPr>
                <w:rFonts w:ascii="Times New Roman" w:hAnsi="Times New Roman" w:cs="Times New Roman"/>
                <w:bCs/>
                <w:i/>
                <w:iCs/>
              </w:rPr>
              <w:t>объективные</w:t>
            </w:r>
            <w:r w:rsidRPr="00AD60FE">
              <w:rPr>
                <w:rFonts w:ascii="Times New Roman" w:hAnsi="Times New Roman" w:cs="Times New Roman"/>
                <w:bCs/>
              </w:rPr>
              <w:t xml:space="preserve"> и </w:t>
            </w:r>
            <w:r w:rsidRPr="00AD60FE">
              <w:rPr>
                <w:rFonts w:ascii="Times New Roman" w:hAnsi="Times New Roman" w:cs="Times New Roman"/>
                <w:bCs/>
                <w:i/>
                <w:iCs/>
              </w:rPr>
              <w:t xml:space="preserve">субъективные </w:t>
            </w:r>
            <w:r w:rsidRPr="00AD60FE">
              <w:rPr>
                <w:rFonts w:ascii="Times New Roman" w:hAnsi="Times New Roman" w:cs="Times New Roman"/>
              </w:rPr>
              <w:t>трудности.</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bCs/>
                <w:i/>
                <w:iCs/>
              </w:rPr>
              <w:t>Объективные</w:t>
            </w:r>
            <w:r w:rsidRPr="00AD60FE">
              <w:rPr>
                <w:rFonts w:ascii="Times New Roman" w:hAnsi="Times New Roman" w:cs="Times New Roman"/>
              </w:rPr>
              <w:t xml:space="preserve"> трудности</w:t>
            </w:r>
            <w:r w:rsidRPr="00AD60FE">
              <w:rPr>
                <w:rFonts w:ascii="Times New Roman" w:hAnsi="Times New Roman" w:cs="Times New Roman"/>
                <w:noProof/>
              </w:rPr>
              <w:t xml:space="preserve"> -</w:t>
            </w:r>
            <w:r w:rsidRPr="00AD60FE">
              <w:rPr>
                <w:rFonts w:ascii="Times New Roman" w:hAnsi="Times New Roman" w:cs="Times New Roman"/>
              </w:rPr>
              <w:t xml:space="preserve"> трудности, связанные с развитием физи</w:t>
            </w:r>
            <w:r w:rsidRPr="00AD60FE">
              <w:rPr>
                <w:rFonts w:ascii="Times New Roman" w:hAnsi="Times New Roman" w:cs="Times New Roman"/>
              </w:rPr>
              <w:softHyphen/>
              <w:t>ческих качеств силы, выносливости, быстроты, ловкости и гибкости, а также связанные с функциональной подготовкой в избранном виде спорта;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-трудности, связанные с освоением способов выполнения (техники) двигательного действия в избранном виде спорта. Это знания, умения и навыки в дифференцировке пространственных, временных и динами</w:t>
            </w:r>
            <w:r w:rsidRPr="00AD60FE">
              <w:rPr>
                <w:rFonts w:ascii="Times New Roman" w:hAnsi="Times New Roman" w:cs="Times New Roman"/>
              </w:rPr>
              <w:softHyphen/>
              <w:t>ческих параметров движения;</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трудности, связанные с планированием и организацией своих дейст</w:t>
            </w:r>
            <w:r w:rsidRPr="00AD60FE">
              <w:rPr>
                <w:rFonts w:ascii="Times New Roman" w:hAnsi="Times New Roman" w:cs="Times New Roman"/>
              </w:rPr>
              <w:softHyphen/>
              <w:t>вий (тактикой) на тренировке и соревнованиях. Очень важно развить способности в оперативном и тактическом мышлении спортсмена;</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i/>
                <w:iCs/>
                <w:noProof/>
              </w:rPr>
              <w:t>-</w:t>
            </w:r>
            <w:r w:rsidRPr="00AD60FE">
              <w:rPr>
                <w:rFonts w:ascii="Times New Roman" w:hAnsi="Times New Roman" w:cs="Times New Roman"/>
              </w:rPr>
              <w:t xml:space="preserve"> трудности, связанные с условиями учебно-тренировочной деятель</w:t>
            </w:r>
            <w:r w:rsidRPr="00AD60FE">
              <w:rPr>
                <w:rFonts w:ascii="Times New Roman" w:hAnsi="Times New Roman" w:cs="Times New Roman"/>
              </w:rPr>
              <w:softHyphen/>
              <w:t xml:space="preserve">ности. Это могут быть недостаточно хорошие </w:t>
            </w:r>
            <w:r w:rsidRPr="00AD60FE">
              <w:rPr>
                <w:rFonts w:ascii="Times New Roman" w:hAnsi="Times New Roman" w:cs="Times New Roman"/>
              </w:rPr>
              <w:lastRenderedPageBreak/>
              <w:t>места тренировок (залы, стадионы, бассейны), метеоусловия, в том числе состав группы (женс</w:t>
            </w:r>
            <w:r w:rsidRPr="00AD60FE">
              <w:rPr>
                <w:rFonts w:ascii="Times New Roman" w:hAnsi="Times New Roman" w:cs="Times New Roman"/>
              </w:rPr>
              <w:softHyphen/>
              <w:t>кий или мужской), психологический климат в спортивной группе, инди</w:t>
            </w:r>
            <w:r w:rsidRPr="00AD60FE">
              <w:rPr>
                <w:rFonts w:ascii="Times New Roman" w:hAnsi="Times New Roman" w:cs="Times New Roman"/>
              </w:rPr>
              <w:softHyphen/>
              <w:t>видуальный или командный вид спорта и др.</w:t>
            </w:r>
            <w:r w:rsidRPr="00AD60FE">
              <w:rPr>
                <w:rFonts w:ascii="Times New Roman" w:hAnsi="Times New Roman" w:cs="Times New Roman"/>
                <w:noProof/>
              </w:rPr>
              <w:t>;</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noProof/>
              </w:rPr>
              <w:t>-</w:t>
            </w:r>
            <w:r w:rsidRPr="00AD60FE">
              <w:rPr>
                <w:rFonts w:ascii="Times New Roman" w:hAnsi="Times New Roman" w:cs="Times New Roman"/>
              </w:rPr>
              <w:t xml:space="preserve"> трудности, связанные с соревновательной деятельностью в избран</w:t>
            </w:r>
            <w:r w:rsidRPr="00AD60FE">
              <w:rPr>
                <w:rFonts w:ascii="Times New Roman" w:hAnsi="Times New Roman" w:cs="Times New Roman"/>
              </w:rPr>
              <w:softHyphen/>
              <w:t>ном виде спорта. Это могут быть новые, незнакомые места соревнова</w:t>
            </w:r>
            <w:r w:rsidRPr="00AD60FE">
              <w:rPr>
                <w:rFonts w:ascii="Times New Roman" w:hAnsi="Times New Roman" w:cs="Times New Roman"/>
              </w:rPr>
              <w:softHyphen/>
              <w:t>ния, другой часовой пояс, другое место над уровнем моря, внезапное изменение расписания соревнований, судейство, характер жеребьевки, метеоусловия, действия спортивного соперника и др.</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bCs/>
              </w:rPr>
              <w:t>Субъективные трудности,</w:t>
            </w:r>
            <w:r w:rsidRPr="00AD60FE">
              <w:rPr>
                <w:rFonts w:ascii="Times New Roman" w:hAnsi="Times New Roman" w:cs="Times New Roman"/>
              </w:rPr>
              <w:t xml:space="preserve"> связанные с личным переживанием спорт</w:t>
            </w:r>
            <w:r w:rsidRPr="00AD60FE">
              <w:rPr>
                <w:rFonts w:ascii="Times New Roman" w:hAnsi="Times New Roman" w:cs="Times New Roman"/>
              </w:rPr>
              <w:softHyphen/>
              <w:t>сменом успеха или неуспеха своей спортивной деятельности, с личным отношением спортсмена к своей спортивной деятельности. Это могут быть индивидуальные ценности спортсмена (интересы), потребности, мотивы и цели спортивной деятельности как тренировок в том или ином виде спорта, так и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Есть субъективные трудности иного порядка</w:t>
            </w:r>
            <w:r w:rsidRPr="00AD60FE">
              <w:rPr>
                <w:rFonts w:ascii="Times New Roman" w:hAnsi="Times New Roman" w:cs="Times New Roman"/>
                <w:noProof/>
              </w:rPr>
              <w:t xml:space="preserve"> -</w:t>
            </w:r>
            <w:r w:rsidRPr="00AD60FE">
              <w:rPr>
                <w:rFonts w:ascii="Times New Roman" w:hAnsi="Times New Roman" w:cs="Times New Roman"/>
              </w:rPr>
              <w:t xml:space="preserve"> проявление отрица</w:t>
            </w:r>
            <w:r w:rsidRPr="00AD60FE">
              <w:rPr>
                <w:rFonts w:ascii="Times New Roman" w:hAnsi="Times New Roman" w:cs="Times New Roman"/>
              </w:rPr>
              <w:softHyphen/>
              <w:t>тельных эмоций страха, неуверенности в своих силах, боязни противни</w:t>
            </w:r>
            <w:r w:rsidRPr="00AD60FE">
              <w:rPr>
                <w:rFonts w:ascii="Times New Roman" w:hAnsi="Times New Roman" w:cs="Times New Roman"/>
              </w:rPr>
              <w:softHyphen/>
              <w:t>ка, поражения, чрезмерной ответственности за результат своей деятель</w:t>
            </w:r>
            <w:r w:rsidRPr="00AD60FE">
              <w:rPr>
                <w:rFonts w:ascii="Times New Roman" w:hAnsi="Times New Roman" w:cs="Times New Roman"/>
              </w:rPr>
              <w:softHyphen/>
              <w:t>ности, отрицательные предстартовые состояния (стартовая лихорадка, стартовая апатия). Так или иначе, основным психическим механизмом появления различных субъективных трудностей у спортсмена является недостаточное количество информации, знаний, умений и навыков в их преодолении. Наличие определенных психологических барьеров не по</w:t>
            </w:r>
            <w:r w:rsidRPr="00AD60FE">
              <w:rPr>
                <w:rFonts w:ascii="Times New Roman" w:hAnsi="Times New Roman" w:cs="Times New Roman"/>
              </w:rPr>
              <w:softHyphen/>
              <w:t>зволяет спортсмену раскрыть полностью свои возможности, свою под</w:t>
            </w:r>
            <w:r w:rsidRPr="00AD60FE">
              <w:rPr>
                <w:rFonts w:ascii="Times New Roman" w:hAnsi="Times New Roman" w:cs="Times New Roman"/>
              </w:rPr>
              <w:softHyphen/>
              <w:t>готовленность в условиях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Воспитание волевых качеств</w:t>
            </w:r>
            <w:r w:rsidRPr="00AD60FE">
              <w:rPr>
                <w:rFonts w:ascii="Times New Roman" w:hAnsi="Times New Roman" w:cs="Times New Roman"/>
                <w:noProof/>
              </w:rPr>
              <w:t xml:space="preserve"> -</w:t>
            </w:r>
            <w:r w:rsidRPr="00AD60FE">
              <w:rPr>
                <w:rFonts w:ascii="Times New Roman" w:hAnsi="Times New Roman" w:cs="Times New Roman"/>
              </w:rPr>
              <w:t xml:space="preserve"> одно из важнейших задач в деятель</w:t>
            </w:r>
            <w:r w:rsidRPr="00AD60FE">
              <w:rPr>
                <w:rFonts w:ascii="Times New Roman" w:hAnsi="Times New Roman" w:cs="Times New Roman"/>
              </w:rPr>
              <w:softHyphen/>
              <w:t>ности педагога-тренера.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w:t>
            </w:r>
            <w:r w:rsidRPr="00AD60FE">
              <w:rPr>
                <w:rFonts w:ascii="Times New Roman" w:hAnsi="Times New Roman" w:cs="Times New Roman"/>
              </w:rPr>
              <w:softHyphen/>
              <w:t>ния волевых качеств является метод постепенного усложнения задач, решаемых в процессе тренировочных занятий и соревнований.</w:t>
            </w:r>
          </w:p>
          <w:p w:rsidR="004E6F55" w:rsidRPr="00153A73" w:rsidRDefault="004E6F55" w:rsidP="004E6F55">
            <w:pPr>
              <w:pStyle w:val="a7"/>
              <w:jc w:val="both"/>
              <w:rPr>
                <w:rFonts w:ascii="Times New Roman" w:hAnsi="Times New Roman" w:cs="Times New Roman"/>
                <w:sz w:val="18"/>
                <w:szCs w:val="18"/>
              </w:rPr>
            </w:pP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ПОДГОТОВКА И УЧАСТИЕ В СОРЕВНОВАНИЯХ</w:t>
            </w:r>
          </w:p>
          <w:p w:rsidR="004E6F55" w:rsidRPr="00AD60FE" w:rsidRDefault="004E6F55" w:rsidP="004E6F55">
            <w:pPr>
              <w:pStyle w:val="a7"/>
              <w:jc w:val="both"/>
              <w:rPr>
                <w:rFonts w:ascii="Times New Roman" w:hAnsi="Times New Roman" w:cs="Times New Roman"/>
                <w:b/>
              </w:rPr>
            </w:pPr>
            <w:r w:rsidRPr="00AD60FE">
              <w:rPr>
                <w:rFonts w:ascii="Times New Roman" w:hAnsi="Times New Roman" w:cs="Times New Roman"/>
                <w:b/>
              </w:rPr>
              <w:t>В ГРУППАХ  НАЧАЛЬНОЙ ПОДГОТОВКИ</w:t>
            </w:r>
          </w:p>
          <w:p w:rsidR="007C4046" w:rsidRPr="00153A73" w:rsidRDefault="007C4046"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proofErr w:type="gramStart"/>
            <w:r w:rsidRPr="00AD60FE">
              <w:rPr>
                <w:rFonts w:ascii="Times New Roman" w:hAnsi="Times New Roman" w:cs="Times New Roman"/>
              </w:rPr>
              <w:t>Формирование умений применять изученные элементы техники и так</w:t>
            </w:r>
            <w:r w:rsidRPr="00AD60FE">
              <w:rPr>
                <w:rFonts w:ascii="Times New Roman" w:hAnsi="Times New Roman" w:cs="Times New Roman"/>
              </w:rPr>
              <w:softHyphen/>
              <w:t>тики в учебной, тренировочной и соревновательной схватках.</w:t>
            </w:r>
            <w:proofErr w:type="gramEnd"/>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Применение изученных технических и тактических действий в усло</w:t>
            </w:r>
            <w:r w:rsidRPr="00AD60FE">
              <w:rPr>
                <w:rFonts w:ascii="Times New Roman" w:hAnsi="Times New Roman" w:cs="Times New Roman"/>
              </w:rPr>
              <w:softHyphen/>
              <w:t>виях тренировочной схватки с неизвестным партнером, партнерами раз</w:t>
            </w:r>
            <w:r w:rsidRPr="00AD60FE">
              <w:rPr>
                <w:rFonts w:ascii="Times New Roman" w:hAnsi="Times New Roman" w:cs="Times New Roman"/>
              </w:rPr>
              <w:softHyphen/>
              <w:t>ного роста, с более тяжелым партнером, с более техничным партнером, с более сильным партнером.</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Совершенствование знаний в правилах соревнований.</w:t>
            </w: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Воспитание качеств и формирование навыков, необходимых для пла</w:t>
            </w:r>
            <w:r w:rsidRPr="00AD60FE">
              <w:rPr>
                <w:rFonts w:ascii="Times New Roman" w:hAnsi="Times New Roman" w:cs="Times New Roman"/>
              </w:rPr>
              <w:softHyphen/>
              <w:t>нирования тактики проведения схватки и тактики участил в соревновании.</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153A73">
            <w:pPr>
              <w:pStyle w:val="a7"/>
              <w:jc w:val="center"/>
              <w:rPr>
                <w:rFonts w:ascii="Times New Roman" w:hAnsi="Times New Roman" w:cs="Times New Roman"/>
                <w:b/>
              </w:rPr>
            </w:pPr>
            <w:r w:rsidRPr="00AD60FE">
              <w:rPr>
                <w:rFonts w:ascii="Times New Roman" w:hAnsi="Times New Roman" w:cs="Times New Roman"/>
                <w:b/>
              </w:rPr>
              <w:t>В ТРЕНИРОВОЧНЫХ ГРУППАХ</w:t>
            </w:r>
          </w:p>
          <w:p w:rsidR="004E6F55" w:rsidRPr="00153A73" w:rsidRDefault="004E6F55" w:rsidP="004E6F55">
            <w:pPr>
              <w:pStyle w:val="a7"/>
              <w:jc w:val="both"/>
              <w:rPr>
                <w:rFonts w:ascii="Times New Roman" w:hAnsi="Times New Roman" w:cs="Times New Roman"/>
                <w:sz w:val="20"/>
                <w:szCs w:val="20"/>
              </w:rPr>
            </w:pPr>
          </w:p>
          <w:p w:rsidR="004E6F55" w:rsidRPr="00AD60FE" w:rsidRDefault="004E6F55" w:rsidP="004E6F55">
            <w:pPr>
              <w:pStyle w:val="a7"/>
              <w:jc w:val="both"/>
              <w:rPr>
                <w:rFonts w:ascii="Times New Roman" w:hAnsi="Times New Roman" w:cs="Times New Roman"/>
              </w:rPr>
            </w:pPr>
            <w:r w:rsidRPr="00AD60FE">
              <w:rPr>
                <w:rFonts w:ascii="Times New Roman" w:hAnsi="Times New Roman" w:cs="Times New Roman"/>
              </w:rPr>
              <w:t>Занимающиеся могут участвовать в течение года не более чем в</w:t>
            </w:r>
            <w:r w:rsidRPr="00AD60FE">
              <w:rPr>
                <w:rFonts w:ascii="Times New Roman" w:hAnsi="Times New Roman" w:cs="Times New Roman"/>
                <w:noProof/>
              </w:rPr>
              <w:t xml:space="preserve"> 2-х</w:t>
            </w:r>
            <w:r w:rsidRPr="00AD60FE">
              <w:rPr>
                <w:rFonts w:ascii="Times New Roman" w:hAnsi="Times New Roman" w:cs="Times New Roman"/>
              </w:rPr>
              <w:t xml:space="preserve"> внешкольных турнирных соревнованиях (первенство города</w:t>
            </w:r>
            <w:proofErr w:type="gramStart"/>
            <w:r w:rsidRPr="00AD60FE">
              <w:rPr>
                <w:rFonts w:ascii="Times New Roman" w:hAnsi="Times New Roman" w:cs="Times New Roman"/>
              </w:rPr>
              <w:t xml:space="preserve"> )</w:t>
            </w:r>
            <w:proofErr w:type="gramEnd"/>
            <w:r w:rsidRPr="00AD60FE">
              <w:rPr>
                <w:rFonts w:ascii="Times New Roman" w:hAnsi="Times New Roman" w:cs="Times New Roman"/>
              </w:rPr>
              <w:t xml:space="preserve"> и в</w:t>
            </w:r>
            <w:r w:rsidRPr="00AD60FE">
              <w:rPr>
                <w:rFonts w:ascii="Times New Roman" w:hAnsi="Times New Roman" w:cs="Times New Roman"/>
                <w:noProof/>
              </w:rPr>
              <w:t xml:space="preserve"> 2-х</w:t>
            </w:r>
            <w:r w:rsidRPr="00AD60FE">
              <w:rPr>
                <w:rFonts w:ascii="Times New Roman" w:hAnsi="Times New Roman" w:cs="Times New Roman"/>
              </w:rPr>
              <w:t>внутришкольных (первенство ). Коли</w:t>
            </w:r>
            <w:r w:rsidRPr="00AD60FE">
              <w:rPr>
                <w:rFonts w:ascii="Times New Roman" w:hAnsi="Times New Roman" w:cs="Times New Roman"/>
              </w:rPr>
              <w:softHyphen/>
              <w:t>чество соревнований типа «открытый ковер» и матчевые встречи с командами других  не должно превышать одного раза в месяц. Количество схваток в одном соревновании</w:t>
            </w:r>
            <w:r w:rsidRPr="00AD60FE">
              <w:rPr>
                <w:rFonts w:ascii="Times New Roman" w:hAnsi="Times New Roman" w:cs="Times New Roman"/>
                <w:noProof/>
              </w:rPr>
              <w:t xml:space="preserve"> 2-4.</w:t>
            </w:r>
            <w:r w:rsidRPr="00AD60FE">
              <w:rPr>
                <w:rFonts w:ascii="Times New Roman" w:hAnsi="Times New Roman" w:cs="Times New Roman"/>
              </w:rPr>
              <w:t xml:space="preserve"> Продолжи</w:t>
            </w:r>
            <w:r w:rsidRPr="00AD60FE">
              <w:rPr>
                <w:rFonts w:ascii="Times New Roman" w:hAnsi="Times New Roman" w:cs="Times New Roman"/>
              </w:rPr>
              <w:softHyphen/>
              <w:t>тельность схваток в год</w:t>
            </w:r>
            <w:r w:rsidRPr="00AD60FE">
              <w:rPr>
                <w:rFonts w:ascii="Times New Roman" w:hAnsi="Times New Roman" w:cs="Times New Roman"/>
                <w:noProof/>
              </w:rPr>
              <w:t xml:space="preserve"> 14-20.</w:t>
            </w:r>
          </w:p>
          <w:p w:rsidR="00A163EF" w:rsidRPr="00863D53" w:rsidRDefault="004E6F55" w:rsidP="0038006F">
            <w:pPr>
              <w:pStyle w:val="a7"/>
              <w:jc w:val="both"/>
              <w:rPr>
                <w:rFonts w:ascii="Times New Roman" w:hAnsi="Times New Roman" w:cs="Times New Roman"/>
                <w:color w:val="FF0000"/>
              </w:rPr>
            </w:pPr>
            <w:r w:rsidRPr="00AD60FE">
              <w:rPr>
                <w:rFonts w:ascii="Times New Roman" w:hAnsi="Times New Roman" w:cs="Times New Roman"/>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w:t>
            </w:r>
            <w:r w:rsidR="005A2AB6">
              <w:rPr>
                <w:rFonts w:ascii="Times New Roman" w:hAnsi="Times New Roman" w:cs="Times New Roman"/>
              </w:rPr>
              <w:t>й</w:t>
            </w:r>
          </w:p>
        </w:tc>
      </w:tr>
    </w:tbl>
    <w:p w:rsidR="0038006F" w:rsidRPr="00863D53" w:rsidRDefault="0038006F" w:rsidP="0038006F">
      <w:pPr>
        <w:pStyle w:val="a7"/>
        <w:ind w:left="-851"/>
        <w:rPr>
          <w:rFonts w:ascii="Times New Roman" w:hAnsi="Times New Roman" w:cs="Times New Roman"/>
          <w:color w:val="FF0000"/>
          <w:sz w:val="24"/>
          <w:szCs w:val="24"/>
        </w:rPr>
      </w:pPr>
    </w:p>
    <w:p w:rsidR="00153A73" w:rsidRDefault="00A163EF" w:rsidP="00544FB9">
      <w:pPr>
        <w:pStyle w:val="a7"/>
        <w:ind w:left="-851"/>
        <w:rPr>
          <w:rFonts w:ascii="Times New Roman" w:eastAsia="Times New Roman" w:hAnsi="Times New Roman" w:cs="Times New Roman"/>
          <w:sz w:val="18"/>
          <w:szCs w:val="18"/>
        </w:rPr>
      </w:pPr>
      <w:r w:rsidRPr="009357D6">
        <w:rPr>
          <w:rFonts w:ascii="Times New Roman" w:eastAsia="Times New Roman" w:hAnsi="Times New Roman" w:cs="Times New Roman"/>
          <w:b/>
          <w:bCs/>
          <w:sz w:val="24"/>
          <w:szCs w:val="24"/>
        </w:rPr>
        <w:t>I</w:t>
      </w:r>
      <w:r w:rsidR="00CA01FB" w:rsidRPr="009357D6">
        <w:rPr>
          <w:rFonts w:ascii="Times New Roman" w:eastAsia="Times New Roman" w:hAnsi="Times New Roman" w:cs="Times New Roman"/>
          <w:b/>
          <w:bCs/>
          <w:sz w:val="24"/>
          <w:szCs w:val="24"/>
        </w:rPr>
        <w:t>11</w:t>
      </w:r>
      <w:r w:rsidRPr="009357D6">
        <w:rPr>
          <w:rFonts w:ascii="Times New Roman" w:eastAsia="Times New Roman" w:hAnsi="Times New Roman" w:cs="Times New Roman"/>
          <w:b/>
          <w:bCs/>
          <w:sz w:val="24"/>
          <w:szCs w:val="24"/>
        </w:rPr>
        <w:t xml:space="preserve">. МЕТОДИЧЕСКИЕ УКАЗАНИЯ </w:t>
      </w:r>
    </w:p>
    <w:p w:rsidR="00BB5704" w:rsidRPr="00153A73" w:rsidRDefault="00A163EF" w:rsidP="00544FB9">
      <w:pPr>
        <w:pStyle w:val="a7"/>
        <w:ind w:left="-851"/>
        <w:rPr>
          <w:rFonts w:ascii="Times New Roman" w:hAnsi="Times New Roman" w:cs="Times New Roman"/>
        </w:rPr>
      </w:pPr>
      <w:r w:rsidRPr="009357D6">
        <w:rPr>
          <w:rFonts w:ascii="Times New Roman" w:eastAsia="Times New Roman" w:hAnsi="Times New Roman" w:cs="Times New Roman"/>
          <w:sz w:val="24"/>
          <w:szCs w:val="24"/>
        </w:rPr>
        <w:br/>
      </w:r>
      <w:r w:rsidR="00BB5704" w:rsidRPr="00153A73">
        <w:rPr>
          <w:rFonts w:ascii="Times New Roman" w:hAnsi="Times New Roman" w:cs="Times New Roman"/>
        </w:rPr>
        <w:t xml:space="preserve">Учебно-тренировочный процесс строится применительно к возрастным особенностям </w:t>
      </w:r>
      <w:proofErr w:type="gramStart"/>
      <w:r w:rsidR="00BB5704" w:rsidRPr="00153A73">
        <w:rPr>
          <w:rFonts w:ascii="Times New Roman" w:hAnsi="Times New Roman" w:cs="Times New Roman"/>
        </w:rPr>
        <w:t>занимающихся</w:t>
      </w:r>
      <w:proofErr w:type="gramEnd"/>
      <w:r w:rsidR="00BB5704" w:rsidRPr="00153A73">
        <w:rPr>
          <w:rFonts w:ascii="Times New Roman" w:hAnsi="Times New Roman" w:cs="Times New Roman"/>
        </w:rPr>
        <w:t>.</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Теоретические занятия проводятся в форме бесед, лекций и т.д. Желательно чтобы занимающиеся старших групп самостоятельно изучали литературу и делали сообщения на занятиях.</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Вопросы  по первым трем темам желательно осветить врачом.</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С основными сведениями по гигиене и режиму дня борца </w:t>
      </w:r>
      <w:proofErr w:type="gramStart"/>
      <w:r w:rsidRPr="00153A73">
        <w:rPr>
          <w:rFonts w:ascii="Times New Roman" w:hAnsi="Times New Roman" w:cs="Times New Roman"/>
        </w:rPr>
        <w:t>занимающихся</w:t>
      </w:r>
      <w:proofErr w:type="gramEnd"/>
      <w:r w:rsidRPr="00153A73">
        <w:rPr>
          <w:rFonts w:ascii="Times New Roman" w:hAnsi="Times New Roman" w:cs="Times New Roman"/>
        </w:rPr>
        <w:t xml:space="preserve"> нужно ознакомить в самом начале обучения. В последующие годы более углубленно изучаются вопросы врачебного контроля и самоконтроля, предупреждение травм. В период подготовки борцов к соревнованиям более тщательно изучаются правила использования естественных факторов природы в целях закаливания организма, режима питания, основы спортивного массажа и самомассажа.</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Четвертую и пятую тему рекомендуется иллюстрировать конкретными примерами развития физической культуры и спорта в России и наиболее интересными фактами текущей спортивной жизни. На примере выдающихся представителей вольной борьбы (Александр Медведь, Иван Ярыгин, Сергей и Анатолий Белоглазовы, </w:t>
      </w:r>
      <w:proofErr w:type="spellStart"/>
      <w:r w:rsidRPr="00153A73">
        <w:rPr>
          <w:rFonts w:ascii="Times New Roman" w:hAnsi="Times New Roman" w:cs="Times New Roman"/>
        </w:rPr>
        <w:t>Бувайсар</w:t>
      </w:r>
      <w:proofErr w:type="spellEnd"/>
      <w:r w:rsidRPr="00153A73">
        <w:rPr>
          <w:rFonts w:ascii="Times New Roman" w:hAnsi="Times New Roman" w:cs="Times New Roman"/>
        </w:rPr>
        <w:t xml:space="preserve"> и Адам </w:t>
      </w:r>
      <w:proofErr w:type="spellStart"/>
      <w:r w:rsidRPr="00153A73">
        <w:rPr>
          <w:rFonts w:ascii="Times New Roman" w:hAnsi="Times New Roman" w:cs="Times New Roman"/>
        </w:rPr>
        <w:t>Сайтиевы</w:t>
      </w:r>
      <w:proofErr w:type="spellEnd"/>
      <w:r w:rsidRPr="00153A73">
        <w:rPr>
          <w:rFonts w:ascii="Times New Roman" w:hAnsi="Times New Roman" w:cs="Times New Roman"/>
        </w:rPr>
        <w:t xml:space="preserve">, Арсен </w:t>
      </w:r>
      <w:proofErr w:type="spellStart"/>
      <w:r w:rsidRPr="00153A73">
        <w:rPr>
          <w:rFonts w:ascii="Times New Roman" w:hAnsi="Times New Roman" w:cs="Times New Roman"/>
        </w:rPr>
        <w:t>Фадзаев</w:t>
      </w:r>
      <w:proofErr w:type="spellEnd"/>
      <w:r w:rsidRPr="00153A73">
        <w:rPr>
          <w:rFonts w:ascii="Times New Roman" w:hAnsi="Times New Roman" w:cs="Times New Roman"/>
        </w:rPr>
        <w:t>, Александр Иваницкий и другие) воспитывать чувство гордости и патриотизма.</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своей практической деятельности тренеру-преподавателю необходимо учитывать сенситивные (благоприятные) периоды развития двигательных качеств.</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lastRenderedPageBreak/>
        <w:t>Занятия в подготовительных группах проводятся преимущественно игровым методом (применяются различные подвижные игры, эстафеты, простейшие формы борьбы). Преподаватель должен особое внимание уделять эмоциональности, тщательно следить за дозировкой нагрузки.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Занятия по ОФП в спортивном зале необходимо сочетать с занятиями на свежем воздухе (легкая атлетика, спортивные игры и т.д.).</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Летом занятия по вольной борьбе рекомендуется проводить на свежем воздухе.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начале каждого учебного года проводится повторение ранее изученных приемов.</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Технические действия для ведения борьбы в стойке и партере расположены в порядке возрастающей трудности.</w:t>
      </w:r>
    </w:p>
    <w:p w:rsidR="00BB5704" w:rsidRPr="00153A73" w:rsidRDefault="00BB5704" w:rsidP="00544FB9">
      <w:pPr>
        <w:pStyle w:val="a7"/>
        <w:ind w:left="-851" w:firstLine="851"/>
        <w:rPr>
          <w:rFonts w:ascii="Times New Roman" w:hAnsi="Times New Roman" w:cs="Times New Roman"/>
        </w:rPr>
      </w:pPr>
      <w:r w:rsidRPr="00153A73">
        <w:rPr>
          <w:rFonts w:ascii="Times New Roman" w:hAnsi="Times New Roman" w:cs="Times New Roman"/>
        </w:rPr>
        <w:t>Практический материал может корректироваться в связи с изменениями правил соревнований, появления новых приемов.</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Перед изучением приемов </w:t>
      </w:r>
      <w:proofErr w:type="gramStart"/>
      <w:r w:rsidRPr="00153A73">
        <w:rPr>
          <w:rFonts w:ascii="Times New Roman" w:hAnsi="Times New Roman" w:cs="Times New Roman"/>
        </w:rPr>
        <w:t>борьбы</w:t>
      </w:r>
      <w:proofErr w:type="gramEnd"/>
      <w:r w:rsidRPr="00153A73">
        <w:rPr>
          <w:rFonts w:ascii="Times New Roman" w:hAnsi="Times New Roman" w:cs="Times New Roman"/>
        </w:rPr>
        <w:t xml:space="preserve"> в партере занимающимся необходимо овладеть основными положениями в борьбе, захватами и освобождением от них и техникой передвижения по ковру.</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Вначале изучают 3 – 4 приема в партере, затем 1 – 2 приема в стойке.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После усвоения структуры выполнения приемов изучаются защиты  и контрприемы, (сложные контрприемы изучаются, когда они освоены как самостоятельные приемы), затем изучаются простые комбинации из приемов одной или различных групп с защитой атакованного.</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Приемы занимающиеся изучают с партнерами. </w:t>
      </w:r>
      <w:proofErr w:type="gramStart"/>
      <w:r w:rsidRPr="00153A73">
        <w:rPr>
          <w:rFonts w:ascii="Times New Roman" w:hAnsi="Times New Roman" w:cs="Times New Roman"/>
        </w:rPr>
        <w:t>В начале</w:t>
      </w:r>
      <w:proofErr w:type="gramEnd"/>
      <w:r w:rsidRPr="00153A73">
        <w:rPr>
          <w:rFonts w:ascii="Times New Roman" w:hAnsi="Times New Roman" w:cs="Times New Roman"/>
        </w:rPr>
        <w:t xml:space="preserve"> партнер не должен оказывать сопротивление, затем, постепенно увеличивая, доводит его до предела.</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Изучение способов тактической подготовки на места и в движении происходит одновременно с освоением данного приема после того, как он изучен с несопротивляющимся партнером. Дальнейшее совершенствование происходит в учебно-тренировочных схватках, схватках по заданию, контрольных схватках.</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Изучение способов захвата руки на ключ проводится непосредственно перед обучением переворотов с ключом, а </w:t>
      </w:r>
      <w:proofErr w:type="spellStart"/>
      <w:r w:rsidRPr="00153A73">
        <w:rPr>
          <w:rFonts w:ascii="Times New Roman" w:hAnsi="Times New Roman" w:cs="Times New Roman"/>
        </w:rPr>
        <w:t>дожимы</w:t>
      </w:r>
      <w:proofErr w:type="spellEnd"/>
      <w:r w:rsidRPr="00153A73">
        <w:rPr>
          <w:rFonts w:ascii="Times New Roman" w:hAnsi="Times New Roman" w:cs="Times New Roman"/>
        </w:rPr>
        <w:t xml:space="preserve"> и уходы с моста в процессе совершенствования приемов после соответствующей подготовки мышц шеи. Исходное положение и захват при </w:t>
      </w:r>
      <w:proofErr w:type="spellStart"/>
      <w:r w:rsidRPr="00153A73">
        <w:rPr>
          <w:rFonts w:ascii="Times New Roman" w:hAnsi="Times New Roman" w:cs="Times New Roman"/>
        </w:rPr>
        <w:t>дожимах</w:t>
      </w:r>
      <w:proofErr w:type="spellEnd"/>
      <w:r w:rsidRPr="00153A73">
        <w:rPr>
          <w:rFonts w:ascii="Times New Roman" w:hAnsi="Times New Roman" w:cs="Times New Roman"/>
        </w:rPr>
        <w:t xml:space="preserve"> определяется конечным положением используемого приема. Дальнейшее совершенствование и изучение приемов, защит, контрприемов надо проводить с учетом возможной связи  их в комбинации.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Необходимо </w:t>
      </w:r>
      <w:proofErr w:type="gramStart"/>
      <w:r w:rsidRPr="00153A73">
        <w:rPr>
          <w:rFonts w:ascii="Times New Roman" w:hAnsi="Times New Roman" w:cs="Times New Roman"/>
        </w:rPr>
        <w:t>обучать занимающихся проводить</w:t>
      </w:r>
      <w:proofErr w:type="gramEnd"/>
      <w:r w:rsidRPr="00153A73">
        <w:rPr>
          <w:rFonts w:ascii="Times New Roman" w:hAnsi="Times New Roman" w:cs="Times New Roman"/>
        </w:rPr>
        <w:t xml:space="preserve"> приемы в обе стороны.</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Каждому занимающемуся в младших группах необходимо овладеть в совершенстве 5 – 6 приемами в партере и таким же количеством в стойке, в старших группах 3 – 4 комбинации в стойке и партере.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«Следует учитывать, что для освоения комбинационного стиля требуется 3 – 4 года…» (9).</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Учебно-тренировочные занятия проводятся в форме урока, состоящего из четырех частей: вводной, подготовительной, основной и заключительной.</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Вводная часть (5 – 10 минут). Задачи: Организация группы – построение, разъяснение задач и содержания урока, подготовка группы к предстоящей работе. Средства: строевые упражнения на месте и в движении, различные виды ходьбы и бега, упражнения на внимание.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Подготовительная часть (15 – 30 минут). Задачи: развитие физических качеств, усиление деятельности дыхательной и сердечно – сосудистой систем, подготовка организма к предстоящей работе. </w:t>
      </w:r>
      <w:proofErr w:type="gramStart"/>
      <w:r w:rsidRPr="00153A73">
        <w:rPr>
          <w:rFonts w:ascii="Times New Roman" w:hAnsi="Times New Roman" w:cs="Times New Roman"/>
        </w:rPr>
        <w:t>Средства: общеразвивающие упражнения, прикладные упражнения, подвижные игры и эстафеты, упражнения с предметами (гантели, скакалки, набивные мячи и т. д.), специальные упражнения (упражнения для укрепления борцовского моста, с чучелом, имитационные упражнения и др.).</w:t>
      </w:r>
      <w:proofErr w:type="gramEnd"/>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Основная часть (70 - 150 минут). Задачи: изучение и совершенствование техники и тактики борьбы, развитие общих и специальных физических качеств, совершенствование волевых качеств борца, повышение его тренированности. Средства: специальные упражнения, имитирующие технические действия борца, упражнения с борцовским манекеном, изучение и совершенствование техники и тактики вольной борьбы с партнером, различные схватки.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Заключительная часть (10 – 15 минут). Задачи: постепенным снижением нагрузки привести организм </w:t>
      </w:r>
      <w:proofErr w:type="gramStart"/>
      <w:r w:rsidRPr="00153A73">
        <w:rPr>
          <w:rFonts w:ascii="Times New Roman" w:hAnsi="Times New Roman" w:cs="Times New Roman"/>
        </w:rPr>
        <w:t>занимающихся</w:t>
      </w:r>
      <w:proofErr w:type="gramEnd"/>
      <w:r w:rsidRPr="00153A73">
        <w:rPr>
          <w:rFonts w:ascii="Times New Roman" w:hAnsi="Times New Roman" w:cs="Times New Roman"/>
        </w:rPr>
        <w:t xml:space="preserve"> в относительно спокойное состояние. Средства:  спокойная ходьба, упражнения на расслабление, упражнения на внимание, спокойные игры.</w:t>
      </w:r>
    </w:p>
    <w:p w:rsidR="00BB5704" w:rsidRPr="00153A73" w:rsidRDefault="00BB5704" w:rsidP="00544FB9">
      <w:pPr>
        <w:pStyle w:val="a7"/>
        <w:ind w:left="-851"/>
        <w:rPr>
          <w:rFonts w:ascii="Times New Roman" w:hAnsi="Times New Roman" w:cs="Times New Roman"/>
        </w:rPr>
      </w:pPr>
      <w:proofErr w:type="gramStart"/>
      <w:r w:rsidRPr="00153A73">
        <w:rPr>
          <w:rFonts w:ascii="Times New Roman" w:hAnsi="Times New Roman" w:cs="Times New Roman"/>
        </w:rPr>
        <w:t>В целях совершенствования технического и тактического мастерства с борцами старших разрядов  следует проводить кроме групповых и индивидуальные занятия, на которых тренер развивает характерные особенности техники и тактики борца.</w:t>
      </w:r>
      <w:proofErr w:type="gramEnd"/>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На каждом занятии необходимо проводить тренировку на ковре, удельный вес которой увеличивается с приближением соревнований.</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процессе теоретических и практических занятий занимающиеся  приобретают теоретические знания, инструкторские и судейские навыки, необходимые для самостоятельного проведения занятий  и судейства соревнований по вольной борьбе.</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Для успешного усвоения материала занимающимся следует давать индивидуальные задания по физической подготовке, совершенствованию техники и вопросам теории.</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 xml:space="preserve">Инструкторская и судейская практика осуществляется на учебно-тренировочных занятиях и соревнованиях. Тренер дает задание обучить тому или иному упражнению или приему, провести часть урока, поручает на соревнованиях обязанности бокового судьи, арбитра на ковре, помощника секретаря и т.д. Кроме того, на </w:t>
      </w:r>
      <w:r w:rsidRPr="00153A73">
        <w:rPr>
          <w:rFonts w:ascii="Times New Roman" w:hAnsi="Times New Roman" w:cs="Times New Roman"/>
        </w:rPr>
        <w:lastRenderedPageBreak/>
        <w:t>инструкторскую практику выделяются часы, предусмотренные учебным планом. После соревнований проводиться разбор и оценка выполнения спортсменами судейской практики. Учет судейской и инструкторской практики ведется тренером.</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Учащиеся необходимо периодически участвовать в соревнованиях. Перед каждым соревнованием преподаватель дает установку, а по окончании проводит разбор, оценку выполненных заданий и указывает пути устранения допущенных ошибок.</w:t>
      </w:r>
    </w:p>
    <w:p w:rsidR="00BB5704" w:rsidRPr="00153A73" w:rsidRDefault="00BB5704" w:rsidP="00544FB9">
      <w:pPr>
        <w:pStyle w:val="a7"/>
        <w:ind w:left="-851"/>
        <w:rPr>
          <w:rFonts w:ascii="Times New Roman" w:hAnsi="Times New Roman" w:cs="Times New Roman"/>
        </w:rPr>
      </w:pPr>
      <w:r w:rsidRPr="00153A73">
        <w:rPr>
          <w:rFonts w:ascii="Times New Roman" w:hAnsi="Times New Roman" w:cs="Times New Roman"/>
        </w:rPr>
        <w:t>В конце года проводятся контрольные испытания по общей и специальной физической подготовке, технике, тактике и теоретическим знаниям.      </w:t>
      </w:r>
    </w:p>
    <w:p w:rsidR="00BB5704" w:rsidRPr="00153A73" w:rsidRDefault="00BB5704" w:rsidP="00BB5704">
      <w:pPr>
        <w:pStyle w:val="a7"/>
        <w:rPr>
          <w:rFonts w:ascii="Times New Roman" w:hAnsi="Times New Roman" w:cs="Times New Roman"/>
        </w:rPr>
      </w:pPr>
      <w:r w:rsidRPr="00153A73">
        <w:rPr>
          <w:rFonts w:ascii="Times New Roman" w:hAnsi="Times New Roman" w:cs="Times New Roman"/>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b/>
          <w:sz w:val="24"/>
          <w:szCs w:val="24"/>
        </w:rPr>
      </w:pPr>
      <w:r w:rsidRPr="009357D6">
        <w:rPr>
          <w:rFonts w:ascii="Times New Roman" w:hAnsi="Times New Roman" w:cs="Times New Roman"/>
          <w:b/>
          <w:sz w:val="24"/>
          <w:szCs w:val="24"/>
        </w:rPr>
        <w:t>ПРИМЕРНЫЕ СЕНСИТИВНЫЕ (БЛАГОПРИЯТНЫЕ) ПЕРИОДЫ РАЗВИТИЯ ДВИГАТЕЛЬНЫХ КАЧЕСТВ.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570"/>
        <w:gridCol w:w="570"/>
        <w:gridCol w:w="570"/>
        <w:gridCol w:w="570"/>
        <w:gridCol w:w="570"/>
        <w:gridCol w:w="570"/>
        <w:gridCol w:w="570"/>
        <w:gridCol w:w="705"/>
        <w:gridCol w:w="570"/>
        <w:gridCol w:w="570"/>
        <w:gridCol w:w="705"/>
      </w:tblGrid>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6525" w:type="dxa"/>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Возраст учащихся (лет).</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xml:space="preserve">Морфофункциональные </w:t>
            </w:r>
            <w:proofErr w:type="spellStart"/>
            <w:r w:rsidRPr="009357D6">
              <w:rPr>
                <w:rFonts w:ascii="Times New Roman" w:hAnsi="Times New Roman" w:cs="Times New Roman"/>
                <w:sz w:val="24"/>
                <w:szCs w:val="24"/>
              </w:rPr>
              <w:t>показатели</w:t>
            </w:r>
            <w:proofErr w:type="gramStart"/>
            <w:r w:rsidRPr="009357D6">
              <w:rPr>
                <w:rFonts w:ascii="Times New Roman" w:hAnsi="Times New Roman" w:cs="Times New Roman"/>
                <w:sz w:val="24"/>
                <w:szCs w:val="24"/>
              </w:rPr>
              <w:t>,ф</w:t>
            </w:r>
            <w:proofErr w:type="gramEnd"/>
            <w:r w:rsidRPr="009357D6">
              <w:rPr>
                <w:rFonts w:ascii="Times New Roman" w:hAnsi="Times New Roman" w:cs="Times New Roman"/>
                <w:sz w:val="24"/>
                <w:szCs w:val="24"/>
              </w:rPr>
              <w:t>изические</w:t>
            </w:r>
            <w:proofErr w:type="spellEnd"/>
            <w:r w:rsidRPr="009357D6">
              <w:rPr>
                <w:rFonts w:ascii="Times New Roman" w:hAnsi="Times New Roman" w:cs="Times New Roman"/>
                <w:sz w:val="24"/>
                <w:szCs w:val="24"/>
              </w:rPr>
              <w:t xml:space="preserve"> качества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7</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8</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9</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10</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11</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12</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13</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14</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15</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16</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17</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Рост</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Мышечная масса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Быстрота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Скоростно-силовые качества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Сила</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r>
      <w:tr w:rsidR="00BB5704" w:rsidRPr="009357D6" w:rsidTr="00BB5704">
        <w:trPr>
          <w:trHeight w:val="735"/>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xml:space="preserve">Выносливость (аэробные </w:t>
            </w:r>
            <w:proofErr w:type="spellStart"/>
            <w:r w:rsidRPr="009357D6">
              <w:rPr>
                <w:rFonts w:ascii="Times New Roman" w:hAnsi="Times New Roman" w:cs="Times New Roman"/>
                <w:sz w:val="24"/>
                <w:szCs w:val="24"/>
              </w:rPr>
              <w:t>возможн</w:t>
            </w:r>
            <w:proofErr w:type="spellEnd"/>
            <w:r w:rsidRPr="009357D6">
              <w:rPr>
                <w:rFonts w:ascii="Times New Roman" w:hAnsi="Times New Roman" w:cs="Times New Roman"/>
                <w:sz w:val="24"/>
                <w:szCs w:val="24"/>
              </w:rPr>
              <w:t>.</w:t>
            </w:r>
            <w:proofErr w:type="gramStart"/>
            <w:r w:rsidRPr="009357D6">
              <w:rPr>
                <w:rFonts w:ascii="Times New Roman" w:hAnsi="Times New Roman" w:cs="Times New Roman"/>
                <w:sz w:val="24"/>
                <w:szCs w:val="24"/>
              </w:rPr>
              <w:t xml:space="preserve"> )</w:t>
            </w:r>
            <w:proofErr w:type="gramEnd"/>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xml:space="preserve">Анаэробные </w:t>
            </w:r>
            <w:proofErr w:type="spellStart"/>
            <w:r w:rsidRPr="009357D6">
              <w:rPr>
                <w:rFonts w:ascii="Times New Roman" w:hAnsi="Times New Roman" w:cs="Times New Roman"/>
                <w:sz w:val="24"/>
                <w:szCs w:val="24"/>
              </w:rPr>
              <w:t>возможн</w:t>
            </w:r>
            <w:proofErr w:type="spellEnd"/>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Гибкость</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Координационные возможности</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r w:rsidR="00BB5704" w:rsidRPr="009357D6" w:rsidTr="00BB5704">
        <w:trPr>
          <w:trHeight w:val="240"/>
          <w:tblCellSpacing w:w="0" w:type="dxa"/>
        </w:trPr>
        <w:tc>
          <w:tcPr>
            <w:tcW w:w="3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Равновесие</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57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c>
          <w:tcPr>
            <w:tcW w:w="70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BB5704" w:rsidRPr="009357D6" w:rsidRDefault="00BB5704" w:rsidP="00BB5704">
            <w:pPr>
              <w:pStyle w:val="a7"/>
              <w:rPr>
                <w:rFonts w:ascii="Times New Roman" w:hAnsi="Times New Roman" w:cs="Times New Roman"/>
                <w:sz w:val="24"/>
                <w:szCs w:val="24"/>
              </w:rPr>
            </w:pPr>
            <w:r w:rsidRPr="009357D6">
              <w:rPr>
                <w:rFonts w:ascii="Times New Roman" w:hAnsi="Times New Roman" w:cs="Times New Roman"/>
                <w:sz w:val="24"/>
                <w:szCs w:val="24"/>
              </w:rPr>
              <w:t> </w:t>
            </w:r>
          </w:p>
        </w:tc>
      </w:tr>
    </w:tbl>
    <w:p w:rsidR="00544FB9" w:rsidRPr="00D44E06" w:rsidRDefault="00BB5704" w:rsidP="00D44E06">
      <w:pPr>
        <w:pStyle w:val="a7"/>
        <w:rPr>
          <w:rFonts w:ascii="Times New Roman" w:hAnsi="Times New Roman" w:cs="Times New Roman"/>
          <w:sz w:val="24"/>
          <w:szCs w:val="24"/>
        </w:rPr>
      </w:pPr>
      <w:r w:rsidRPr="009357D6">
        <w:rPr>
          <w:rFonts w:ascii="Times New Roman" w:hAnsi="Times New Roman" w:cs="Times New Roman"/>
          <w:sz w:val="24"/>
          <w:szCs w:val="24"/>
        </w:rPr>
        <w:t>                                                                               </w:t>
      </w:r>
      <w:r w:rsidR="00D44E06">
        <w:rPr>
          <w:rFonts w:ascii="Times New Roman" w:hAnsi="Times New Roman" w:cs="Times New Roman"/>
          <w:sz w:val="24"/>
          <w:szCs w:val="24"/>
        </w:rPr>
        <w:t>                             </w:t>
      </w:r>
    </w:p>
    <w:p w:rsidR="00544FB9" w:rsidRPr="00153A73" w:rsidRDefault="005A2AB6" w:rsidP="00153A73">
      <w:pPr>
        <w:pStyle w:val="a7"/>
        <w:ind w:left="-567"/>
        <w:rPr>
          <w:rFonts w:ascii="Times New Roman" w:eastAsia="Times New Roman" w:hAnsi="Times New Roman" w:cs="Times New Roman"/>
          <w:b/>
          <w:bCs/>
          <w:sz w:val="6"/>
          <w:szCs w:val="6"/>
        </w:rPr>
      </w:pPr>
      <w:proofErr w:type="gramStart"/>
      <w:r>
        <w:rPr>
          <w:rFonts w:ascii="Times New Roman" w:eastAsia="Times New Roman" w:hAnsi="Times New Roman" w:cs="Times New Roman"/>
          <w:b/>
          <w:bCs/>
          <w:sz w:val="24"/>
          <w:szCs w:val="24"/>
        </w:rPr>
        <w:t xml:space="preserve">ВОСПИТАТЕЛЬНАЯ </w:t>
      </w:r>
      <w:r w:rsidR="00A163EF" w:rsidRPr="00CC53DF">
        <w:rPr>
          <w:rFonts w:ascii="Times New Roman" w:eastAsia="Times New Roman" w:hAnsi="Times New Roman" w:cs="Times New Roman"/>
          <w:b/>
          <w:bCs/>
          <w:sz w:val="24"/>
          <w:szCs w:val="24"/>
        </w:rPr>
        <w:t>РАБОТА</w:t>
      </w:r>
      <w:r w:rsidR="00A163EF" w:rsidRPr="00863D53">
        <w:rPr>
          <w:rFonts w:ascii="Times New Roman" w:eastAsia="Times New Roman" w:hAnsi="Times New Roman" w:cs="Times New Roman"/>
          <w:color w:val="FF0000"/>
          <w:sz w:val="24"/>
          <w:szCs w:val="24"/>
        </w:rPr>
        <w:br/>
      </w:r>
      <w:r w:rsidR="00A163EF" w:rsidRPr="00F23CB1">
        <w:rPr>
          <w:rFonts w:ascii="Times New Roman" w:eastAsia="Times New Roman" w:hAnsi="Times New Roman" w:cs="Times New Roman"/>
          <w:sz w:val="24"/>
          <w:szCs w:val="24"/>
        </w:rPr>
        <w:t>Длительность пребывания юного спортсмена в спортивной школе, большой объем и высокая интенсивность тренировочных занятий, постоянно растущий объем и сложность учебной программы в общеобразовательной школе, острый дефицит свободного времени, частые стрессовые ситуации, связанные с участием в соревнованиях,— все эти факторы предъявляют очень высокие требования к физическому и психическому состоянию юных футболистов.</w:t>
      </w:r>
      <w:proofErr w:type="gramEnd"/>
      <w:r w:rsidR="00A163EF" w:rsidRPr="00F23CB1">
        <w:rPr>
          <w:rFonts w:ascii="Times New Roman" w:eastAsia="Times New Roman" w:hAnsi="Times New Roman" w:cs="Times New Roman"/>
          <w:sz w:val="24"/>
          <w:szCs w:val="24"/>
        </w:rPr>
        <w:t xml:space="preserve"> Иногда их воздействие оказывается непосильным для юного спортсмена, и тогда неизбежно снижение спортивных результатов или успеваемости в школе, а иногда и обоих этих показателей. Подобные нежелательные явления не только отрицательно сказываются на спортивных успехах юного </w:t>
      </w:r>
      <w:r w:rsidR="006835FB" w:rsidRPr="00F23CB1">
        <w:rPr>
          <w:rFonts w:ascii="Times New Roman" w:eastAsia="Times New Roman" w:hAnsi="Times New Roman" w:cs="Times New Roman"/>
          <w:sz w:val="24"/>
          <w:szCs w:val="24"/>
        </w:rPr>
        <w:t>борца</w:t>
      </w:r>
      <w:r w:rsidR="00A163EF" w:rsidRPr="00F23CB1">
        <w:rPr>
          <w:rFonts w:ascii="Times New Roman" w:eastAsia="Times New Roman" w:hAnsi="Times New Roman" w:cs="Times New Roman"/>
          <w:sz w:val="24"/>
          <w:szCs w:val="24"/>
        </w:rPr>
        <w:t xml:space="preserve">, но в значительной мере могут осложнить его будущее. Вот почему так важно значение целенаправленной и систематической воспитательной работы в спортивной школе, которая окажет благотворное влияние и на спортивные достижения, и на дальнейший жизненный путь юных </w:t>
      </w:r>
      <w:r w:rsidR="00544FB9" w:rsidRPr="00F23CB1">
        <w:rPr>
          <w:rFonts w:ascii="Times New Roman" w:eastAsia="Times New Roman" w:hAnsi="Times New Roman" w:cs="Times New Roman"/>
          <w:sz w:val="24"/>
          <w:szCs w:val="24"/>
        </w:rPr>
        <w:t>спортсменов.</w:t>
      </w:r>
    </w:p>
    <w:p w:rsidR="00A163EF" w:rsidRPr="00F23CB1" w:rsidRDefault="00A163EF" w:rsidP="00234F0E">
      <w:pPr>
        <w:pStyle w:val="a7"/>
        <w:ind w:left="-567"/>
        <w:rPr>
          <w:rFonts w:ascii="Times New Roman" w:eastAsia="Times New Roman" w:hAnsi="Times New Roman" w:cs="Times New Roman"/>
          <w:b/>
          <w:sz w:val="24"/>
          <w:szCs w:val="24"/>
        </w:rPr>
      </w:pPr>
      <w:r w:rsidRPr="00F23CB1">
        <w:rPr>
          <w:rFonts w:ascii="Times New Roman" w:eastAsia="Times New Roman" w:hAnsi="Times New Roman" w:cs="Times New Roman"/>
          <w:b/>
          <w:bCs/>
          <w:sz w:val="24"/>
          <w:szCs w:val="24"/>
        </w:rPr>
        <w:t xml:space="preserve">^ Планирование воспитательной работы. </w:t>
      </w:r>
      <w:r w:rsidRPr="00F23CB1">
        <w:rPr>
          <w:rFonts w:ascii="Times New Roman" w:eastAsia="Times New Roman" w:hAnsi="Times New Roman" w:cs="Times New Roman"/>
          <w:sz w:val="24"/>
          <w:szCs w:val="24"/>
        </w:rPr>
        <w:t xml:space="preserve">Эффективность воспитательной работы с юными спортсменами во многом зависит от четкости ее планирования, от умения тренера ставить на каждом этапе педагогического процесса конкретные воспитательные задачи, используя для их решения богатый арсенал форм, средств и методов. </w:t>
      </w:r>
      <w:r w:rsidRPr="00F23CB1">
        <w:rPr>
          <w:rFonts w:ascii="Times New Roman" w:eastAsia="Times New Roman" w:hAnsi="Times New Roman" w:cs="Times New Roman"/>
          <w:sz w:val="24"/>
          <w:szCs w:val="24"/>
        </w:rPr>
        <w:br/>
        <w:t xml:space="preserve">Основным документом планирования является общешкольный план воспитательной работы, который разрабатывается завучем и утверждается директором спортивной школы. </w:t>
      </w:r>
      <w:r w:rsidRPr="00F23CB1">
        <w:rPr>
          <w:rFonts w:ascii="Times New Roman" w:eastAsia="Times New Roman" w:hAnsi="Times New Roman" w:cs="Times New Roman"/>
          <w:sz w:val="24"/>
          <w:szCs w:val="24"/>
        </w:rPr>
        <w:br/>
        <w:t xml:space="preserve">Помимо этого, в план включаются разделы: культурно-массовая работа, индивидуальная работа, связь с общеобразовательной школой, работа с родителями, связь с командой мастеров. </w:t>
      </w:r>
      <w:r w:rsidRPr="00F23CB1">
        <w:rPr>
          <w:rFonts w:ascii="Times New Roman" w:eastAsia="Times New Roman" w:hAnsi="Times New Roman" w:cs="Times New Roman"/>
          <w:sz w:val="24"/>
          <w:szCs w:val="24"/>
        </w:rPr>
        <w:br/>
      </w:r>
      <w:r w:rsidRPr="00F23CB1">
        <w:rPr>
          <w:rFonts w:ascii="Times New Roman" w:eastAsia="Times New Roman" w:hAnsi="Times New Roman" w:cs="Times New Roman"/>
          <w:sz w:val="24"/>
          <w:szCs w:val="24"/>
        </w:rPr>
        <w:br/>
      </w:r>
      <w:r w:rsidRPr="00F23CB1">
        <w:rPr>
          <w:rFonts w:ascii="Times New Roman" w:eastAsia="Times New Roman" w:hAnsi="Times New Roman" w:cs="Times New Roman"/>
          <w:b/>
          <w:sz w:val="24"/>
          <w:szCs w:val="24"/>
        </w:rPr>
        <w:t>План воспитательной работы составляется по следующей форме:</w:t>
      </w:r>
    </w:p>
    <w:p w:rsidR="00874171" w:rsidRPr="00F23CB1" w:rsidRDefault="00A163EF" w:rsidP="00234F0E">
      <w:pPr>
        <w:pStyle w:val="a7"/>
        <w:ind w:left="-567"/>
        <w:rPr>
          <w:rFonts w:ascii="Times New Roman" w:eastAsia="Times New Roman" w:hAnsi="Times New Roman" w:cs="Times New Roman"/>
          <w:sz w:val="24"/>
          <w:szCs w:val="24"/>
        </w:rPr>
      </w:pPr>
      <w:r w:rsidRPr="00F23CB1">
        <w:rPr>
          <w:rFonts w:ascii="Times New Roman" w:eastAsia="Times New Roman" w:hAnsi="Times New Roman" w:cs="Times New Roman"/>
          <w:sz w:val="24"/>
          <w:szCs w:val="24"/>
        </w:rPr>
        <w:br/>
      </w:r>
    </w:p>
    <w:tbl>
      <w:tblPr>
        <w:tblStyle w:val="a8"/>
        <w:tblW w:w="0" w:type="auto"/>
        <w:tblInd w:w="-567" w:type="dxa"/>
        <w:tblLook w:val="04A0" w:firstRow="1" w:lastRow="0" w:firstColumn="1" w:lastColumn="0" w:noHBand="0" w:noVBand="1"/>
      </w:tblPr>
      <w:tblGrid>
        <w:gridCol w:w="1101"/>
        <w:gridCol w:w="1607"/>
        <w:gridCol w:w="1511"/>
        <w:gridCol w:w="1559"/>
        <w:gridCol w:w="2873"/>
        <w:gridCol w:w="1714"/>
      </w:tblGrid>
      <w:tr w:rsidR="00874171" w:rsidTr="00874171">
        <w:tc>
          <w:tcPr>
            <w:tcW w:w="1101" w:type="dxa"/>
          </w:tcPr>
          <w:p w:rsidR="00874171" w:rsidRDefault="00874171" w:rsidP="00874171">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1607" w:type="dxa"/>
          </w:tcPr>
          <w:p w:rsidR="00874171" w:rsidRDefault="00874171" w:rsidP="00234F0E">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w:t>
            </w:r>
          </w:p>
        </w:tc>
        <w:tc>
          <w:tcPr>
            <w:tcW w:w="1511" w:type="dxa"/>
          </w:tcPr>
          <w:p w:rsidR="00874171" w:rsidRDefault="00874171" w:rsidP="00234F0E">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Сроки проведения </w:t>
            </w:r>
          </w:p>
        </w:tc>
        <w:tc>
          <w:tcPr>
            <w:tcW w:w="1559" w:type="dxa"/>
          </w:tcPr>
          <w:p w:rsidR="00874171" w:rsidRDefault="00874171" w:rsidP="00234F0E">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Контингент участников </w:t>
            </w:r>
          </w:p>
        </w:tc>
        <w:tc>
          <w:tcPr>
            <w:tcW w:w="2873" w:type="dxa"/>
          </w:tcPr>
          <w:p w:rsidR="00874171" w:rsidRDefault="00874171" w:rsidP="00874171">
            <w:pPr>
              <w:pStyle w:val="a7"/>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за организацию и </w:t>
            </w:r>
            <w:r>
              <w:rPr>
                <w:rFonts w:ascii="Times New Roman" w:eastAsia="Times New Roman" w:hAnsi="Times New Roman" w:cs="Times New Roman"/>
                <w:sz w:val="24"/>
                <w:szCs w:val="24"/>
              </w:rPr>
              <w:lastRenderedPageBreak/>
              <w:t>проведение</w:t>
            </w:r>
          </w:p>
        </w:tc>
        <w:tc>
          <w:tcPr>
            <w:tcW w:w="1714" w:type="dxa"/>
          </w:tcPr>
          <w:p w:rsidR="00874171" w:rsidRDefault="00874171" w:rsidP="00874171">
            <w:pPr>
              <w:pStyle w:val="a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Отметка о выполнении</w:t>
            </w:r>
          </w:p>
        </w:tc>
      </w:tr>
      <w:tr w:rsidR="00874171" w:rsidTr="00874171">
        <w:tc>
          <w:tcPr>
            <w:tcW w:w="1101" w:type="dxa"/>
          </w:tcPr>
          <w:p w:rsidR="00874171" w:rsidRDefault="00874171" w:rsidP="00234F0E">
            <w:pPr>
              <w:pStyle w:val="a7"/>
              <w:rPr>
                <w:rFonts w:ascii="Times New Roman" w:eastAsia="Times New Roman" w:hAnsi="Times New Roman" w:cs="Times New Roman"/>
                <w:sz w:val="24"/>
                <w:szCs w:val="24"/>
              </w:rPr>
            </w:pPr>
          </w:p>
        </w:tc>
        <w:tc>
          <w:tcPr>
            <w:tcW w:w="1607" w:type="dxa"/>
          </w:tcPr>
          <w:p w:rsidR="00874171" w:rsidRDefault="00874171" w:rsidP="00234F0E">
            <w:pPr>
              <w:pStyle w:val="a7"/>
              <w:rPr>
                <w:rFonts w:ascii="Times New Roman" w:eastAsia="Times New Roman" w:hAnsi="Times New Roman" w:cs="Times New Roman"/>
                <w:sz w:val="24"/>
                <w:szCs w:val="24"/>
              </w:rPr>
            </w:pPr>
          </w:p>
        </w:tc>
        <w:tc>
          <w:tcPr>
            <w:tcW w:w="1511" w:type="dxa"/>
          </w:tcPr>
          <w:p w:rsidR="00874171" w:rsidRDefault="00874171" w:rsidP="00234F0E">
            <w:pPr>
              <w:pStyle w:val="a7"/>
              <w:rPr>
                <w:rFonts w:ascii="Times New Roman" w:eastAsia="Times New Roman" w:hAnsi="Times New Roman" w:cs="Times New Roman"/>
                <w:sz w:val="24"/>
                <w:szCs w:val="24"/>
              </w:rPr>
            </w:pPr>
          </w:p>
        </w:tc>
        <w:tc>
          <w:tcPr>
            <w:tcW w:w="1559" w:type="dxa"/>
          </w:tcPr>
          <w:p w:rsidR="00874171" w:rsidRDefault="00874171" w:rsidP="00234F0E">
            <w:pPr>
              <w:pStyle w:val="a7"/>
              <w:rPr>
                <w:rFonts w:ascii="Times New Roman" w:eastAsia="Times New Roman" w:hAnsi="Times New Roman" w:cs="Times New Roman"/>
                <w:sz w:val="24"/>
                <w:szCs w:val="24"/>
              </w:rPr>
            </w:pPr>
          </w:p>
        </w:tc>
        <w:tc>
          <w:tcPr>
            <w:tcW w:w="2873" w:type="dxa"/>
          </w:tcPr>
          <w:p w:rsidR="00874171" w:rsidRDefault="00874171" w:rsidP="00234F0E">
            <w:pPr>
              <w:pStyle w:val="a7"/>
              <w:rPr>
                <w:rFonts w:ascii="Times New Roman" w:eastAsia="Times New Roman" w:hAnsi="Times New Roman" w:cs="Times New Roman"/>
                <w:sz w:val="24"/>
                <w:szCs w:val="24"/>
              </w:rPr>
            </w:pPr>
          </w:p>
        </w:tc>
        <w:tc>
          <w:tcPr>
            <w:tcW w:w="1714" w:type="dxa"/>
          </w:tcPr>
          <w:p w:rsidR="00874171" w:rsidRDefault="00874171" w:rsidP="00234F0E">
            <w:pPr>
              <w:pStyle w:val="a7"/>
              <w:rPr>
                <w:rFonts w:ascii="Times New Roman" w:eastAsia="Times New Roman" w:hAnsi="Times New Roman" w:cs="Times New Roman"/>
                <w:sz w:val="24"/>
                <w:szCs w:val="24"/>
              </w:rPr>
            </w:pPr>
          </w:p>
        </w:tc>
      </w:tr>
    </w:tbl>
    <w:p w:rsidR="00E40531" w:rsidRPr="00F23CB1" w:rsidRDefault="00A163EF" w:rsidP="00234F0E">
      <w:pPr>
        <w:pStyle w:val="a7"/>
        <w:ind w:left="-567"/>
        <w:rPr>
          <w:rFonts w:ascii="Times New Roman" w:eastAsia="Times New Roman" w:hAnsi="Times New Roman" w:cs="Times New Roman"/>
          <w:b/>
          <w:bCs/>
          <w:sz w:val="24"/>
          <w:szCs w:val="24"/>
        </w:rPr>
      </w:pPr>
      <w:r w:rsidRPr="00F23CB1">
        <w:rPr>
          <w:rFonts w:ascii="Times New Roman" w:eastAsia="Times New Roman" w:hAnsi="Times New Roman" w:cs="Times New Roman"/>
          <w:sz w:val="24"/>
          <w:szCs w:val="24"/>
        </w:rPr>
        <w:br/>
      </w:r>
      <w:r w:rsidRPr="00153A73">
        <w:rPr>
          <w:rFonts w:ascii="Times New Roman" w:eastAsia="Times New Roman" w:hAnsi="Times New Roman" w:cs="Times New Roman"/>
        </w:rPr>
        <w:t>В процессе воспитательной работы предполагается использование разнообразных форм, которы</w:t>
      </w:r>
      <w:r w:rsidR="00E40531" w:rsidRPr="00153A73">
        <w:rPr>
          <w:rFonts w:ascii="Times New Roman" w:eastAsia="Times New Roman" w:hAnsi="Times New Roman" w:cs="Times New Roman"/>
        </w:rPr>
        <w:t xml:space="preserve">е подразделяются на </w:t>
      </w:r>
      <w:r w:rsidR="00E40531" w:rsidRPr="00153A73">
        <w:rPr>
          <w:rFonts w:ascii="Times New Roman" w:eastAsia="Times New Roman" w:hAnsi="Times New Roman" w:cs="Times New Roman"/>
          <w:b/>
        </w:rPr>
        <w:t>массовы</w:t>
      </w:r>
      <w:r w:rsidRPr="00153A73">
        <w:rPr>
          <w:rFonts w:ascii="Times New Roman" w:eastAsia="Times New Roman" w:hAnsi="Times New Roman" w:cs="Times New Roman"/>
          <w:b/>
        </w:rPr>
        <w:t>е</w:t>
      </w:r>
      <w:r w:rsidRPr="00153A73">
        <w:rPr>
          <w:rFonts w:ascii="Times New Roman" w:eastAsia="Times New Roman" w:hAnsi="Times New Roman" w:cs="Times New Roman"/>
        </w:rPr>
        <w:t xml:space="preserve"> (с участи</w:t>
      </w:r>
      <w:r w:rsidR="00E40531" w:rsidRPr="00153A73">
        <w:rPr>
          <w:rFonts w:ascii="Times New Roman" w:eastAsia="Times New Roman" w:hAnsi="Times New Roman" w:cs="Times New Roman"/>
        </w:rPr>
        <w:t xml:space="preserve">ем всех учебных групп школы), </w:t>
      </w:r>
      <w:r w:rsidR="00E40531" w:rsidRPr="00153A73">
        <w:rPr>
          <w:rFonts w:ascii="Times New Roman" w:eastAsia="Times New Roman" w:hAnsi="Times New Roman" w:cs="Times New Roman"/>
          <w:b/>
        </w:rPr>
        <w:t>групповы</w:t>
      </w:r>
      <w:r w:rsidRPr="00153A73">
        <w:rPr>
          <w:rFonts w:ascii="Times New Roman" w:eastAsia="Times New Roman" w:hAnsi="Times New Roman" w:cs="Times New Roman"/>
          <w:b/>
        </w:rPr>
        <w:t>е</w:t>
      </w:r>
      <w:r w:rsidRPr="00153A73">
        <w:rPr>
          <w:rFonts w:ascii="Times New Roman" w:eastAsia="Times New Roman" w:hAnsi="Times New Roman" w:cs="Times New Roman"/>
        </w:rPr>
        <w:t xml:space="preserve"> (с участием </w:t>
      </w:r>
      <w:r w:rsidR="00E40531" w:rsidRPr="00153A73">
        <w:rPr>
          <w:rFonts w:ascii="Times New Roman" w:eastAsia="Times New Roman" w:hAnsi="Times New Roman" w:cs="Times New Roman"/>
        </w:rPr>
        <w:t>одной или нескольких групп) и индивидуальны</w:t>
      </w:r>
      <w:r w:rsidRPr="00153A73">
        <w:rPr>
          <w:rFonts w:ascii="Times New Roman" w:eastAsia="Times New Roman" w:hAnsi="Times New Roman" w:cs="Times New Roman"/>
        </w:rPr>
        <w:t xml:space="preserve">е (рассчитанные </w:t>
      </w:r>
      <w:proofErr w:type="gramStart"/>
      <w:r w:rsidRPr="00153A73">
        <w:rPr>
          <w:rFonts w:ascii="Times New Roman" w:eastAsia="Times New Roman" w:hAnsi="Times New Roman" w:cs="Times New Roman"/>
        </w:rPr>
        <w:t>на</w:t>
      </w:r>
      <w:proofErr w:type="gramEnd"/>
      <w:r w:rsidRPr="00153A73">
        <w:rPr>
          <w:rFonts w:ascii="Times New Roman" w:eastAsia="Times New Roman" w:hAnsi="Times New Roman" w:cs="Times New Roman"/>
        </w:rPr>
        <w:t xml:space="preserve"> отдельных обучающихся). </w:t>
      </w:r>
      <w:r w:rsidRPr="00153A73">
        <w:rPr>
          <w:rFonts w:ascii="Times New Roman" w:eastAsia="Times New Roman" w:hAnsi="Times New Roman" w:cs="Times New Roman"/>
        </w:rPr>
        <w:br/>
        <w:t xml:space="preserve">Ниже приводится перечень форм воспитательной работы, которые можно использовать при составлении плана. </w:t>
      </w:r>
      <w:r w:rsidRPr="00153A73">
        <w:rPr>
          <w:rFonts w:ascii="Times New Roman" w:eastAsia="Times New Roman" w:hAnsi="Times New Roman" w:cs="Times New Roman"/>
        </w:rPr>
        <w:br/>
      </w:r>
      <w:proofErr w:type="gramStart"/>
      <w:r w:rsidR="00E40531" w:rsidRPr="00153A73">
        <w:rPr>
          <w:rFonts w:ascii="Times New Roman" w:eastAsia="Times New Roman" w:hAnsi="Times New Roman" w:cs="Times New Roman"/>
          <w:b/>
        </w:rPr>
        <w:t>Трудовое воспитани</w:t>
      </w:r>
      <w:r w:rsidRPr="00153A73">
        <w:rPr>
          <w:rFonts w:ascii="Times New Roman" w:eastAsia="Times New Roman" w:hAnsi="Times New Roman" w:cs="Times New Roman"/>
          <w:b/>
        </w:rPr>
        <w:t>е:</w:t>
      </w:r>
      <w:r w:rsidRPr="00153A73">
        <w:rPr>
          <w:rFonts w:ascii="Times New Roman" w:eastAsia="Times New Roman" w:hAnsi="Times New Roman" w:cs="Times New Roman"/>
        </w:rPr>
        <w:t xml:space="preserve"> подготовка и ремонт оборудования и инвентаря, подготовка и уборка мест тренировочных занятий, изготовление и оформление стендов и т. д.), участие в субботниках.</w:t>
      </w:r>
      <w:proofErr w:type="gramEnd"/>
      <w:r w:rsidRPr="00153A73">
        <w:rPr>
          <w:rFonts w:ascii="Times New Roman" w:eastAsia="Times New Roman" w:hAnsi="Times New Roman" w:cs="Times New Roman"/>
        </w:rPr>
        <w:br/>
      </w:r>
      <w:proofErr w:type="gramStart"/>
      <w:r w:rsidRPr="00153A73">
        <w:rPr>
          <w:rFonts w:ascii="Times New Roman" w:eastAsia="Times New Roman" w:hAnsi="Times New Roman" w:cs="Times New Roman"/>
          <w:b/>
        </w:rPr>
        <w:t>Нравственное воспитание:</w:t>
      </w:r>
      <w:r w:rsidRPr="00153A73">
        <w:rPr>
          <w:rFonts w:ascii="Times New Roman" w:eastAsia="Times New Roman" w:hAnsi="Times New Roman" w:cs="Times New Roman"/>
        </w:rPr>
        <w:t xml:space="preserve"> беседы па этические и спортивно-этические темы, диспуты, читательские конференции, встречи с известными спортсменами, торжественный прием и выпуск воспитанников спортивной школы, проведение торжественных собраний, празднование «дней рождения», посещение театров, музеев, выставок, встречи с деятелями литературы и искусства, походы в кино, экскурсии, турпоходы и др. </w:t>
      </w:r>
      <w:r w:rsidRPr="00153A73">
        <w:rPr>
          <w:rFonts w:ascii="Times New Roman" w:eastAsia="Times New Roman" w:hAnsi="Times New Roman" w:cs="Times New Roman"/>
        </w:rPr>
        <w:br/>
        <w:t>Каждое из планируемых мероприятий должно отвечать конкретной воспитательной задаче, а вся воспитательная работа — главной цели</w:t>
      </w:r>
      <w:proofErr w:type="gramEnd"/>
      <w:r w:rsidRPr="00153A73">
        <w:rPr>
          <w:rFonts w:ascii="Times New Roman" w:eastAsia="Times New Roman" w:hAnsi="Times New Roman" w:cs="Times New Roman"/>
        </w:rPr>
        <w:t xml:space="preserve"> — формированию всесторонне и гармонически развитой личности. </w:t>
      </w:r>
      <w:r w:rsidRPr="00153A73">
        <w:rPr>
          <w:rFonts w:ascii="Times New Roman" w:eastAsia="Times New Roman" w:hAnsi="Times New Roman" w:cs="Times New Roman"/>
        </w:rPr>
        <w:br/>
        <w:t xml:space="preserve">Учитывая ограниченный бюджет свободного времени юных спортсменов, необходимо вести поиск наиболее эффективной организации и использования форм воспитательной работы. </w:t>
      </w:r>
      <w:r w:rsidRPr="00153A73">
        <w:rPr>
          <w:rFonts w:ascii="Times New Roman" w:eastAsia="Times New Roman" w:hAnsi="Times New Roman" w:cs="Times New Roman"/>
        </w:rPr>
        <w:br/>
        <w:t xml:space="preserve">Одним из наиболее эффективных являются к о м </w:t>
      </w:r>
      <w:proofErr w:type="gramStart"/>
      <w:r w:rsidRPr="00153A73">
        <w:rPr>
          <w:rFonts w:ascii="Times New Roman" w:eastAsia="Times New Roman" w:hAnsi="Times New Roman" w:cs="Times New Roman"/>
        </w:rPr>
        <w:t>п</w:t>
      </w:r>
      <w:proofErr w:type="gramEnd"/>
      <w:r w:rsidRPr="00153A73">
        <w:rPr>
          <w:rFonts w:ascii="Times New Roman" w:eastAsia="Times New Roman" w:hAnsi="Times New Roman" w:cs="Times New Roman"/>
        </w:rPr>
        <w:t xml:space="preserve"> л е к с н ы е формы воспитательной работы, т. е. такие, которые сочетают в себе элементы всех основных направлений воспитательного процесса. Данные формы предполагают активное участие юных спортсменов в организации, подготовке и проведении планируемых мероприятий под руководством представителей школы, ответственных за их проведение. В свою очередь, тренеры и учителя осуществляют ненавязчивый </w:t>
      </w:r>
      <w:proofErr w:type="gramStart"/>
      <w:r w:rsidRPr="00153A73">
        <w:rPr>
          <w:rFonts w:ascii="Times New Roman" w:eastAsia="Times New Roman" w:hAnsi="Times New Roman" w:cs="Times New Roman"/>
        </w:rPr>
        <w:t>контроль за</w:t>
      </w:r>
      <w:proofErr w:type="gramEnd"/>
      <w:r w:rsidRPr="00153A73">
        <w:rPr>
          <w:rFonts w:ascii="Times New Roman" w:eastAsia="Times New Roman" w:hAnsi="Times New Roman" w:cs="Times New Roman"/>
        </w:rPr>
        <w:t xml:space="preserve"> ходом выполнения намеченных мероприятий, оказывая при необходимости действенную помощь. </w:t>
      </w:r>
      <w:r w:rsidRPr="00153A73">
        <w:rPr>
          <w:rFonts w:ascii="Times New Roman" w:eastAsia="Times New Roman" w:hAnsi="Times New Roman" w:cs="Times New Roman"/>
        </w:rPr>
        <w:br/>
        <w:t xml:space="preserve">Подобная организация воспитательного процесса возможна лишь при наличии дружного, сплоченного к о л </w:t>
      </w:r>
      <w:proofErr w:type="spellStart"/>
      <w:proofErr w:type="gramStart"/>
      <w:r w:rsidRPr="00153A73">
        <w:rPr>
          <w:rFonts w:ascii="Times New Roman" w:eastAsia="Times New Roman" w:hAnsi="Times New Roman" w:cs="Times New Roman"/>
        </w:rPr>
        <w:t>л</w:t>
      </w:r>
      <w:proofErr w:type="spellEnd"/>
      <w:proofErr w:type="gramEnd"/>
      <w:r w:rsidRPr="00153A73">
        <w:rPr>
          <w:rFonts w:ascii="Times New Roman" w:eastAsia="Times New Roman" w:hAnsi="Times New Roman" w:cs="Times New Roman"/>
        </w:rPr>
        <w:t xml:space="preserve"> е к т и в а тренеров и воспитанников, где успехи и неудачи каждого его члена становятся достоянием и объектом внимания остальных, а общее дело — личной заботой каждого. Активная поддержка со стороны родителей и общеобразовательной школы позволит более плодотворно решать насущные воспитательные проблемы. </w:t>
      </w:r>
      <w:r w:rsidRPr="00153A73">
        <w:rPr>
          <w:rFonts w:ascii="Times New Roman" w:eastAsia="Times New Roman" w:hAnsi="Times New Roman" w:cs="Times New Roman"/>
        </w:rPr>
        <w:br/>
        <w:t xml:space="preserve">В плане воспитательной работы необходимо рационально сочетать массовые формы работы с работой в командах и индивидуальной работой. Оптимальный срок проведения массовых мероприятий — один раз в 2 — 3 месяца. Использование групповых форм зависит от возраста юных спортсменов, их образовательного и культурного уровня, графика учебно-тренировочных и школьных занятий. </w:t>
      </w:r>
      <w:r w:rsidRPr="00153A73">
        <w:rPr>
          <w:rFonts w:ascii="Times New Roman" w:eastAsia="Times New Roman" w:hAnsi="Times New Roman" w:cs="Times New Roman"/>
        </w:rPr>
        <w:br/>
        <w:t xml:space="preserve">Особое внимание в плане воспитательной работы необходимо уделять работе в спортивно-оздоровительных лагерях, на учебно-тренировочных сборах и во время выезда команды на соревнования в другие города, поскольку условия жизнедеятельности команды (одной или нескольких) имеют свои специфические особенности, </w:t>
      </w:r>
      <w:proofErr w:type="gramStart"/>
      <w:r w:rsidRPr="00153A73">
        <w:rPr>
          <w:rFonts w:ascii="Times New Roman" w:eastAsia="Times New Roman" w:hAnsi="Times New Roman" w:cs="Times New Roman"/>
        </w:rPr>
        <w:t>которые</w:t>
      </w:r>
      <w:proofErr w:type="gramEnd"/>
      <w:r w:rsidRPr="00153A73">
        <w:rPr>
          <w:rFonts w:ascii="Times New Roman" w:eastAsia="Times New Roman" w:hAnsi="Times New Roman" w:cs="Times New Roman"/>
        </w:rPr>
        <w:t xml:space="preserve"> прежде всего характеризуются отсутствием привычных в обычных условиях факторов воздействия, а именно: семьи, школы, друзей и знакомых. В связи с этим тренер становится главным и единственным руководителем воспитательного процесса, что накладывает на него очень серьезную ответственность. Данные условия имеют и другие, не менее важные особенности. Так, в период сборов у юных спортсменов появляется больше, чем во время учебного года, свободного времени, и если целенаправленно его не организовать, то очень скоро обнаружатся нежелательные явления, порожденные скукой, — карты, курение, конфликтные ситуации и другие проявления недисциплинированности. Поэтому перед выездом на учебно-тренировочный сбор или в спортивно-оздоровительный лагерь тренеру необходимо продумать программу воспитательной работы с учетом целевого назначения сборов, их продолжительности, условий и места проведения, состава участников. </w:t>
      </w:r>
      <w:r w:rsidRPr="00153A73">
        <w:rPr>
          <w:rFonts w:ascii="Times New Roman" w:eastAsia="Times New Roman" w:hAnsi="Times New Roman" w:cs="Times New Roman"/>
        </w:rPr>
        <w:br/>
        <w:t xml:space="preserve">Во время выезда на соревнования воспитательная работа </w:t>
      </w:r>
      <w:proofErr w:type="gramStart"/>
      <w:r w:rsidRPr="00153A73">
        <w:rPr>
          <w:rFonts w:ascii="Times New Roman" w:eastAsia="Times New Roman" w:hAnsi="Times New Roman" w:cs="Times New Roman"/>
        </w:rPr>
        <w:t>направлена</w:t>
      </w:r>
      <w:proofErr w:type="gramEnd"/>
      <w:r w:rsidRPr="00153A73">
        <w:rPr>
          <w:rFonts w:ascii="Times New Roman" w:eastAsia="Times New Roman" w:hAnsi="Times New Roman" w:cs="Times New Roman"/>
        </w:rPr>
        <w:t xml:space="preserve"> прежде всего на обеспечение устойчивого психического состояния спортсменов, снятия эмоционального перевозбуждения, поддержание дружеских взаимоотношений, обеспечивающих высокую сплоченность коллектива. </w:t>
      </w:r>
      <w:r w:rsidRPr="00153A73">
        <w:rPr>
          <w:rFonts w:ascii="Times New Roman" w:eastAsia="Times New Roman" w:hAnsi="Times New Roman" w:cs="Times New Roman"/>
        </w:rPr>
        <w:br/>
        <w:t xml:space="preserve">Целенаправленное и конкретное планирование воспитательных воздействий позволит тренеру предусмотреть возможность проявления нежелательных явлений и наметить действенные меры их предотвращения. </w:t>
      </w:r>
      <w:r w:rsidRPr="00153A73">
        <w:rPr>
          <w:rFonts w:ascii="Times New Roman" w:eastAsia="Times New Roman" w:hAnsi="Times New Roman" w:cs="Times New Roman"/>
        </w:rPr>
        <w:br/>
      </w:r>
      <w:proofErr w:type="gramStart"/>
      <w:r w:rsidRPr="00153A73">
        <w:rPr>
          <w:rFonts w:ascii="Times New Roman" w:eastAsia="Times New Roman" w:hAnsi="Times New Roman" w:cs="Times New Roman"/>
        </w:rPr>
        <w:t>Общешкольный план воспитательной работы только в том случае окажет действенную помощь в воспитании юных спортсменов, если будет основан на реальном знании всех сторон жизни воспитанников, их интересов, уровня образования и способностей, особенностей характера, семейного положения, ведущих мотивов деятельности, т. е., другими словами, в основе планирования воспитательной работы лежит систематическая и целенаправленная работа по изучению личности воспитанников на каждом этапе педагогического</w:t>
      </w:r>
      <w:proofErr w:type="gramEnd"/>
      <w:r w:rsidRPr="00153A73">
        <w:rPr>
          <w:rFonts w:ascii="Times New Roman" w:eastAsia="Times New Roman" w:hAnsi="Times New Roman" w:cs="Times New Roman"/>
        </w:rPr>
        <w:t xml:space="preserve"> процесса. В сборе подобной информации принимают активное участие все заинтересованные лица — тренеры, учителя, родители, но ведущая роль должна принадлежать тренерам спортивной школы во главе с завучем и директором. </w:t>
      </w:r>
      <w:r w:rsidRPr="00153A73">
        <w:rPr>
          <w:rFonts w:ascii="Times New Roman" w:eastAsia="Times New Roman" w:hAnsi="Times New Roman" w:cs="Times New Roman"/>
        </w:rPr>
        <w:br/>
        <w:t>Использование специальных методов педагогики, психологии и социальной психологии для изучения групповых и индивидуальных показателей значительно повысит достоверность и объективность информации, полученной в результате наблюдений и бесед. Проведение подобных обследований группы в течение длительного периода позволит проследить динамику изменения показателей и своевременно скорректировать воспитательную работу в командах</w:t>
      </w:r>
      <w:proofErr w:type="gramStart"/>
      <w:r w:rsidRPr="00153A73">
        <w:rPr>
          <w:rFonts w:ascii="Times New Roman" w:eastAsia="Times New Roman" w:hAnsi="Times New Roman" w:cs="Times New Roman"/>
        </w:rPr>
        <w:t xml:space="preserve">.. </w:t>
      </w:r>
      <w:r w:rsidRPr="00153A73">
        <w:rPr>
          <w:rFonts w:ascii="Times New Roman" w:eastAsia="Times New Roman" w:hAnsi="Times New Roman" w:cs="Times New Roman"/>
        </w:rPr>
        <w:br/>
      </w:r>
      <w:proofErr w:type="gramEnd"/>
      <w:r w:rsidRPr="00153A73">
        <w:rPr>
          <w:rFonts w:ascii="Times New Roman" w:eastAsia="Times New Roman" w:hAnsi="Times New Roman" w:cs="Times New Roman"/>
        </w:rPr>
        <w:lastRenderedPageBreak/>
        <w:t xml:space="preserve">На основании общешкольного плана воспитательной работы каждый тренер составляет план работы с группой. Форма, по которой составляется план и его основные разделы, соответствует общешкольному плану, однако он должен быть еще более конкретным по содержанию планируемой работы, учитывать особенности данного коллектива. Поскольку коллектив одной группы (команды) более мобилен в своем развитии, чем коллектив школы в целом, нецелесообразно планировать воспитательную работу в нем на длительный период. Наиболее оптимальный срок планирования — 3 — 4 месяца. Такой период работы позволит тренеру ставить более </w:t>
      </w:r>
      <w:r w:rsidR="00B832F9" w:rsidRPr="00153A73">
        <w:rPr>
          <w:rFonts w:ascii="Times New Roman" w:eastAsia="Times New Roman" w:hAnsi="Times New Roman" w:cs="Times New Roman"/>
        </w:rPr>
        <w:t>конкретные</w:t>
      </w:r>
      <w:r w:rsidRPr="00153A73">
        <w:rPr>
          <w:rFonts w:ascii="Times New Roman" w:eastAsia="Times New Roman" w:hAnsi="Times New Roman" w:cs="Times New Roman"/>
        </w:rPr>
        <w:t xml:space="preserve"> воспитательные задачи, намечая объективные сроки их решения с учетом реальных возможностей группы. </w:t>
      </w:r>
      <w:r w:rsidRPr="00153A73">
        <w:rPr>
          <w:rFonts w:ascii="Times New Roman" w:eastAsia="Times New Roman" w:hAnsi="Times New Roman" w:cs="Times New Roman"/>
        </w:rPr>
        <w:br/>
        <w:t>Активная и творческая совместная деятельность тренеров, учителей и родителей — залог дальнейшего совершенствования работы спортивной школы по подготовке высококвалифицированных футболистов и воспитанию гармонически развитых граждан нашего общества.</w:t>
      </w:r>
      <w:r w:rsidRPr="00153A73">
        <w:rPr>
          <w:rFonts w:ascii="Times New Roman" w:eastAsia="Times New Roman" w:hAnsi="Times New Roman" w:cs="Times New Roman"/>
        </w:rPr>
        <w:br/>
      </w:r>
    </w:p>
    <w:p w:rsidR="00153A73" w:rsidRDefault="00A163EF" w:rsidP="005A2AB6">
      <w:pPr>
        <w:pStyle w:val="a7"/>
        <w:ind w:left="-567"/>
        <w:rPr>
          <w:rFonts w:ascii="Times New Roman" w:eastAsia="Times New Roman" w:hAnsi="Times New Roman" w:cs="Times New Roman"/>
          <w:sz w:val="24"/>
          <w:szCs w:val="24"/>
        </w:rPr>
      </w:pPr>
      <w:r w:rsidRPr="00F23CB1">
        <w:rPr>
          <w:rFonts w:ascii="Times New Roman" w:eastAsia="Times New Roman" w:hAnsi="Times New Roman" w:cs="Times New Roman"/>
          <w:b/>
          <w:bCs/>
          <w:sz w:val="24"/>
          <w:szCs w:val="24"/>
        </w:rPr>
        <w:t>ВОССТАНОВИТЕЛЬНЫЕ МЕРОПРИЯТИЯ</w:t>
      </w:r>
    </w:p>
    <w:p w:rsidR="00E40531" w:rsidRPr="00153A73" w:rsidRDefault="00A163EF" w:rsidP="00153A73">
      <w:pPr>
        <w:pStyle w:val="a7"/>
        <w:ind w:left="-567"/>
        <w:rPr>
          <w:rFonts w:ascii="Times New Roman" w:eastAsia="Times New Roman" w:hAnsi="Times New Roman" w:cs="Times New Roman"/>
          <w:b/>
          <w:bCs/>
        </w:rPr>
      </w:pPr>
      <w:r w:rsidRPr="00F23CB1">
        <w:rPr>
          <w:rFonts w:ascii="Times New Roman" w:eastAsia="Times New Roman" w:hAnsi="Times New Roman" w:cs="Times New Roman"/>
          <w:sz w:val="24"/>
          <w:szCs w:val="24"/>
        </w:rPr>
        <w:br/>
      </w:r>
      <w:r w:rsidRPr="00153A73">
        <w:rPr>
          <w:rFonts w:ascii="Times New Roman" w:eastAsia="Times New Roman" w:hAnsi="Times New Roman" w:cs="Times New Roman"/>
        </w:rPr>
        <w:t xml:space="preserve">Повышение объема и интенсивности тренировочных нагрузок характерно для </w:t>
      </w:r>
      <w:r w:rsidR="000743CF" w:rsidRPr="00153A73">
        <w:rPr>
          <w:rFonts w:ascii="Times New Roman" w:eastAsia="Times New Roman" w:hAnsi="Times New Roman" w:cs="Times New Roman"/>
        </w:rPr>
        <w:t>вольной борьбы</w:t>
      </w:r>
      <w:r w:rsidRPr="00153A73">
        <w:rPr>
          <w:rFonts w:ascii="Times New Roman" w:eastAsia="Times New Roman" w:hAnsi="Times New Roman" w:cs="Times New Roman"/>
        </w:rPr>
        <w:t xml:space="preserve">. Это нашло отражение и при организации работы в спортивных школах. Освоению и быстрой адаптации спортсменов к воздействию высоких тренировочных и соревновательных нагрузок способствуют специальные восстановительные мероприятия. Кроме того, от них во многом зависит сохранение и укрепление здоровья юных футболистов, их спортивное долголетие, повышение физической работоспособности, уменьшение спортивного травматизма. </w:t>
      </w:r>
      <w:r w:rsidRPr="00153A73">
        <w:rPr>
          <w:rFonts w:ascii="Times New Roman" w:eastAsia="Times New Roman" w:hAnsi="Times New Roman" w:cs="Times New Roman"/>
        </w:rPr>
        <w:br/>
      </w:r>
      <w:r w:rsidRPr="00153A73">
        <w:rPr>
          <w:rFonts w:ascii="Times New Roman" w:eastAsia="Times New Roman" w:hAnsi="Times New Roman" w:cs="Times New Roman"/>
        </w:rPr>
        <w:br/>
        <w:t xml:space="preserve">Система восстановления включает организационные формы ее реализации, подбор адекватных средств восстановления и </w:t>
      </w:r>
      <w:proofErr w:type="gramStart"/>
      <w:r w:rsidRPr="00153A73">
        <w:rPr>
          <w:rFonts w:ascii="Times New Roman" w:eastAsia="Times New Roman" w:hAnsi="Times New Roman" w:cs="Times New Roman"/>
        </w:rPr>
        <w:t>контроль за</w:t>
      </w:r>
      <w:proofErr w:type="gramEnd"/>
      <w:r w:rsidRPr="00153A73">
        <w:rPr>
          <w:rFonts w:ascii="Times New Roman" w:eastAsia="Times New Roman" w:hAnsi="Times New Roman" w:cs="Times New Roman"/>
        </w:rPr>
        <w:t xml:space="preserve"> их эффективностью. </w:t>
      </w:r>
      <w:r w:rsidRPr="00153A73">
        <w:rPr>
          <w:rFonts w:ascii="Times New Roman" w:eastAsia="Times New Roman" w:hAnsi="Times New Roman" w:cs="Times New Roman"/>
        </w:rPr>
        <w:br/>
        <w:t xml:space="preserve">Восстановительные мероприятия разделяются на 4 группы средств: педагогические, психологические, гигиенические и медико-биологические. </w:t>
      </w:r>
      <w:r w:rsidRPr="00153A73">
        <w:rPr>
          <w:rFonts w:ascii="Times New Roman" w:eastAsia="Times New Roman" w:hAnsi="Times New Roman" w:cs="Times New Roman"/>
        </w:rPr>
        <w:br/>
      </w:r>
      <w:r w:rsidRPr="00153A73">
        <w:rPr>
          <w:rFonts w:ascii="Times New Roman" w:eastAsia="Times New Roman" w:hAnsi="Times New Roman" w:cs="Times New Roman"/>
          <w:b/>
          <w:bCs/>
        </w:rPr>
        <w:t>^</w:t>
      </w:r>
    </w:p>
    <w:p w:rsidR="00A163EF" w:rsidRDefault="00A163EF" w:rsidP="00153A73">
      <w:pPr>
        <w:pStyle w:val="a7"/>
        <w:ind w:left="-567"/>
        <w:rPr>
          <w:rFonts w:ascii="Times New Roman" w:eastAsia="Times New Roman" w:hAnsi="Times New Roman" w:cs="Times New Roman"/>
          <w:b/>
        </w:rPr>
      </w:pPr>
      <w:r w:rsidRPr="00153A73">
        <w:rPr>
          <w:rFonts w:ascii="Times New Roman" w:eastAsia="Times New Roman" w:hAnsi="Times New Roman" w:cs="Times New Roman"/>
          <w:b/>
          <w:bCs/>
        </w:rPr>
        <w:t xml:space="preserve"> Педагогические средства </w:t>
      </w:r>
      <w:r w:rsidRPr="00153A73">
        <w:rPr>
          <w:rFonts w:ascii="Times New Roman" w:eastAsia="Times New Roman" w:hAnsi="Times New Roman" w:cs="Times New Roman"/>
        </w:rPr>
        <w:t xml:space="preserve">являются основными, так как стимуляция восстановления и повышение спортивных результатов возможно только при рациональном построении тренировки, соответствии между величиной нагрузки и функциональным состоянием </w:t>
      </w:r>
      <w:r w:rsidR="006835FB" w:rsidRPr="00153A73">
        <w:rPr>
          <w:rFonts w:ascii="Times New Roman" w:eastAsia="Times New Roman" w:hAnsi="Times New Roman" w:cs="Times New Roman"/>
        </w:rPr>
        <w:t>борца</w:t>
      </w:r>
      <w:r w:rsidRPr="00153A73">
        <w:rPr>
          <w:rFonts w:ascii="Times New Roman" w:eastAsia="Times New Roman" w:hAnsi="Times New Roman" w:cs="Times New Roman"/>
        </w:rPr>
        <w:t xml:space="preserve">. </w:t>
      </w:r>
      <w:r w:rsidRPr="00153A73">
        <w:rPr>
          <w:rFonts w:ascii="Times New Roman" w:eastAsia="Times New Roman" w:hAnsi="Times New Roman" w:cs="Times New Roman"/>
        </w:rPr>
        <w:br/>
        <w:t xml:space="preserve">Педагогические средства предусматривают оптимальное построение одного тренировочного занятия, их системы в микроциклах и на отдельных этапах тренировочного цикла. В процессе учебно-тренировочной работы необходимо широко варьировать нагрузку и условия проведения занятий, регулярно переключаться с одного вида деятельности на другой, вводить в ходе тренировки упражнения для активного отдыха. Для юных </w:t>
      </w:r>
      <w:r w:rsidR="006835FB" w:rsidRPr="00153A73">
        <w:rPr>
          <w:rFonts w:ascii="Times New Roman" w:eastAsia="Times New Roman" w:hAnsi="Times New Roman" w:cs="Times New Roman"/>
        </w:rPr>
        <w:t>борцов</w:t>
      </w:r>
      <w:r w:rsidRPr="00153A73">
        <w:rPr>
          <w:rFonts w:ascii="Times New Roman" w:eastAsia="Times New Roman" w:hAnsi="Times New Roman" w:cs="Times New Roman"/>
        </w:rPr>
        <w:t xml:space="preserve"> старших возрастов следует планировать специальные восстановительные циклы. </w:t>
      </w:r>
      <w:r w:rsidRPr="00153A73">
        <w:rPr>
          <w:rFonts w:ascii="Times New Roman" w:eastAsia="Times New Roman" w:hAnsi="Times New Roman" w:cs="Times New Roman"/>
        </w:rPr>
        <w:br/>
      </w:r>
      <w:r w:rsidRPr="00153A73">
        <w:rPr>
          <w:rFonts w:ascii="Times New Roman" w:eastAsia="Times New Roman" w:hAnsi="Times New Roman" w:cs="Times New Roman"/>
        </w:rPr>
        <w:br/>
      </w:r>
      <w:r w:rsidRPr="00153A73">
        <w:rPr>
          <w:rFonts w:ascii="Times New Roman" w:eastAsia="Times New Roman" w:hAnsi="Times New Roman" w:cs="Times New Roman"/>
          <w:b/>
          <w:bCs/>
        </w:rPr>
        <w:t xml:space="preserve">^ Психологические средства </w:t>
      </w:r>
      <w:r w:rsidRPr="00153A73">
        <w:rPr>
          <w:rFonts w:ascii="Times New Roman" w:eastAsia="Times New Roman" w:hAnsi="Times New Roman" w:cs="Times New Roman"/>
        </w:rPr>
        <w:t xml:space="preserve">способствуют снижению психического утомления, обеспечивают устойчивость и стабильность психического состояния, создают лучший фон для реабилитации, оказывают значительное влияние на характер и течение восстановительных процессов. Если такие психотерапевтические приемы регуляции психологического состояния, как аутогенная и психорегулирующая тренировки, требуют участия квалифицированных психологов, то средства внушения, специальные дыхательные упражнения, отвлекающие факторы следует широко использовать тренерскому коллективу спортивных школ. </w:t>
      </w:r>
      <w:r w:rsidRPr="00153A73">
        <w:rPr>
          <w:rFonts w:ascii="Times New Roman" w:eastAsia="Times New Roman" w:hAnsi="Times New Roman" w:cs="Times New Roman"/>
        </w:rPr>
        <w:br/>
      </w:r>
      <w:proofErr w:type="gramStart"/>
      <w:r w:rsidRPr="00153A73">
        <w:rPr>
          <w:rFonts w:ascii="Times New Roman" w:eastAsia="Times New Roman" w:hAnsi="Times New Roman" w:cs="Times New Roman"/>
        </w:rPr>
        <w:t xml:space="preserve">Система гигиенических факторов состоит из следующих разделов: </w:t>
      </w:r>
      <w:r w:rsidRPr="00153A73">
        <w:rPr>
          <w:rFonts w:ascii="Times New Roman" w:eastAsia="Times New Roman" w:hAnsi="Times New Roman" w:cs="Times New Roman"/>
        </w:rPr>
        <w:br/>
        <w:t xml:space="preserve">— оптимальные социальные условия микросреды, быта, учебы и трудовой деятельности; </w:t>
      </w:r>
      <w:r w:rsidRPr="00153A73">
        <w:rPr>
          <w:rFonts w:ascii="Times New Roman" w:eastAsia="Times New Roman" w:hAnsi="Times New Roman" w:cs="Times New Roman"/>
        </w:rPr>
        <w:br/>
        <w:t>— рациональный распорядок д</w:t>
      </w:r>
      <w:r w:rsidR="00E40531" w:rsidRPr="00153A73">
        <w:rPr>
          <w:rFonts w:ascii="Times New Roman" w:eastAsia="Times New Roman" w:hAnsi="Times New Roman" w:cs="Times New Roman"/>
        </w:rPr>
        <w:t xml:space="preserve">ня; </w:t>
      </w:r>
      <w:r w:rsidRPr="00153A73">
        <w:rPr>
          <w:rFonts w:ascii="Times New Roman" w:eastAsia="Times New Roman" w:hAnsi="Times New Roman" w:cs="Times New Roman"/>
        </w:rPr>
        <w:br/>
        <w:t xml:space="preserve">— личная гигиена; </w:t>
      </w:r>
      <w:r w:rsidRPr="00153A73">
        <w:rPr>
          <w:rFonts w:ascii="Times New Roman" w:eastAsia="Times New Roman" w:hAnsi="Times New Roman" w:cs="Times New Roman"/>
        </w:rPr>
        <w:br/>
        <w:t xml:space="preserve">— специализированное питание и рациональный питьевой режим; </w:t>
      </w:r>
      <w:r w:rsidRPr="00153A73">
        <w:rPr>
          <w:rFonts w:ascii="Times New Roman" w:eastAsia="Times New Roman" w:hAnsi="Times New Roman" w:cs="Times New Roman"/>
        </w:rPr>
        <w:br/>
        <w:t xml:space="preserve">— закаливание; </w:t>
      </w:r>
      <w:r w:rsidRPr="00153A73">
        <w:rPr>
          <w:rFonts w:ascii="Times New Roman" w:eastAsia="Times New Roman" w:hAnsi="Times New Roman" w:cs="Times New Roman"/>
        </w:rPr>
        <w:br/>
        <w:t xml:space="preserve">— гигиенические условия тренировочного процесса; </w:t>
      </w:r>
      <w:r w:rsidRPr="00153A73">
        <w:rPr>
          <w:rFonts w:ascii="Times New Roman" w:eastAsia="Times New Roman" w:hAnsi="Times New Roman" w:cs="Times New Roman"/>
        </w:rPr>
        <w:br/>
        <w:t xml:space="preserve">— специальные комплексы гигиенических мероприятий при тренировке футболистов в сложных условиях (жаркий климат, пониженная температура, </w:t>
      </w:r>
      <w:proofErr w:type="spellStart"/>
      <w:r w:rsidRPr="00153A73">
        <w:rPr>
          <w:rFonts w:ascii="Times New Roman" w:eastAsia="Times New Roman" w:hAnsi="Times New Roman" w:cs="Times New Roman"/>
        </w:rPr>
        <w:t>климатовременные</w:t>
      </w:r>
      <w:proofErr w:type="spellEnd"/>
      <w:r w:rsidRPr="00153A73">
        <w:rPr>
          <w:rFonts w:ascii="Times New Roman" w:eastAsia="Times New Roman" w:hAnsi="Times New Roman" w:cs="Times New Roman"/>
        </w:rPr>
        <w:t xml:space="preserve"> факторы и т. д.).</w:t>
      </w:r>
      <w:proofErr w:type="gramEnd"/>
      <w:r w:rsidRPr="00153A73">
        <w:rPr>
          <w:rFonts w:ascii="Times New Roman" w:eastAsia="Times New Roman" w:hAnsi="Times New Roman" w:cs="Times New Roman"/>
        </w:rPr>
        <w:br/>
        <w:t xml:space="preserve">В ее комплексной реализации на всех этапах подготовки принимают участие тренеры, медицинские работники и сами спортсмены. </w:t>
      </w:r>
      <w:r w:rsidRPr="00153A73">
        <w:rPr>
          <w:rFonts w:ascii="Times New Roman" w:eastAsia="Times New Roman" w:hAnsi="Times New Roman" w:cs="Times New Roman"/>
        </w:rPr>
        <w:br/>
        <w:t xml:space="preserve">Оптимальные социально-гигиенические факторы микросреды проявляются во взаимоотношениях и влиянии людей, окружающих спортсменов (родители, родственники, товарищи, члены учебного и спортивного коллектива). Их постоянное влияние может оказать как положительное, так и отрицательное воздействие на психическое состояние спортсмена, его морально-волевую подготовку, спортивные результаты. </w:t>
      </w:r>
      <w:r w:rsidRPr="00153A73">
        <w:rPr>
          <w:rFonts w:ascii="Times New Roman" w:eastAsia="Times New Roman" w:hAnsi="Times New Roman" w:cs="Times New Roman"/>
        </w:rPr>
        <w:br/>
        <w:t xml:space="preserve">Тренеры должны хорошо знать и постоянно контролировать состояние социально-гигиенических факторов микросреды, а также принимать все меры для ее улучшения, используя различные средства и методы педагогических и других воздействий. </w:t>
      </w:r>
      <w:r w:rsidRPr="00153A73">
        <w:rPr>
          <w:rFonts w:ascii="Times New Roman" w:eastAsia="Times New Roman" w:hAnsi="Times New Roman" w:cs="Times New Roman"/>
        </w:rPr>
        <w:br/>
        <w:t xml:space="preserve">Особенности учебной деятельности юных </w:t>
      </w:r>
      <w:r w:rsidR="00F23CB1" w:rsidRPr="00153A73">
        <w:rPr>
          <w:rFonts w:ascii="Times New Roman" w:eastAsia="Times New Roman" w:hAnsi="Times New Roman" w:cs="Times New Roman"/>
        </w:rPr>
        <w:t>борцов</w:t>
      </w:r>
      <w:r w:rsidRPr="00153A73">
        <w:rPr>
          <w:rFonts w:ascii="Times New Roman" w:eastAsia="Times New Roman" w:hAnsi="Times New Roman" w:cs="Times New Roman"/>
        </w:rPr>
        <w:t xml:space="preserve"> необходимо учитывать при всех видах планирования тренировочного процесса. В периоды напряженной учебной деятельности уровень тренировочных и </w:t>
      </w:r>
      <w:r w:rsidRPr="00153A73">
        <w:rPr>
          <w:rFonts w:ascii="Times New Roman" w:eastAsia="Times New Roman" w:hAnsi="Times New Roman" w:cs="Times New Roman"/>
        </w:rPr>
        <w:lastRenderedPageBreak/>
        <w:t>соревновательных нагрузок несколько снижается.</w:t>
      </w:r>
      <w:r w:rsidRPr="00153A73">
        <w:rPr>
          <w:rFonts w:ascii="Times New Roman" w:eastAsia="Times New Roman" w:hAnsi="Times New Roman" w:cs="Times New Roman"/>
        </w:rPr>
        <w:br/>
        <w:t>Вопросы личной гигиены связаны с использованием рационального распорядка дня, мероприятиями по уходу за телом, отказом от вредных привычек и др.</w:t>
      </w:r>
      <w:r w:rsidRPr="00153A73">
        <w:rPr>
          <w:rFonts w:ascii="Times New Roman" w:eastAsia="Times New Roman" w:hAnsi="Times New Roman" w:cs="Times New Roman"/>
        </w:rPr>
        <w:br/>
      </w:r>
      <w:r w:rsidRPr="00153A73">
        <w:rPr>
          <w:rFonts w:ascii="Times New Roman" w:eastAsia="Times New Roman" w:hAnsi="Times New Roman" w:cs="Times New Roman"/>
          <w:b/>
        </w:rPr>
        <w:t xml:space="preserve">Рациональный распорядок дня позволяет: </w:t>
      </w:r>
      <w:r w:rsidRPr="00153A73">
        <w:rPr>
          <w:rFonts w:ascii="Times New Roman" w:eastAsia="Times New Roman" w:hAnsi="Times New Roman" w:cs="Times New Roman"/>
          <w:b/>
        </w:rPr>
        <w:br/>
      </w:r>
      <w:r w:rsidRPr="00153A73">
        <w:rPr>
          <w:rFonts w:ascii="Times New Roman" w:eastAsia="Times New Roman" w:hAnsi="Times New Roman" w:cs="Times New Roman"/>
        </w:rPr>
        <w:t xml:space="preserve">— создавать оптимальные условия для учебной и спортивной деятельности; </w:t>
      </w:r>
      <w:r w:rsidRPr="00153A73">
        <w:rPr>
          <w:rFonts w:ascii="Times New Roman" w:eastAsia="Times New Roman" w:hAnsi="Times New Roman" w:cs="Times New Roman"/>
        </w:rPr>
        <w:br/>
        <w:t xml:space="preserve">— повышать спортивную работоспособность; </w:t>
      </w:r>
      <w:r w:rsidRPr="00153A73">
        <w:rPr>
          <w:rFonts w:ascii="Times New Roman" w:eastAsia="Times New Roman" w:hAnsi="Times New Roman" w:cs="Times New Roman"/>
        </w:rPr>
        <w:br/>
        <w:t>— воспитывать организованность и сознательную дисциплину;</w:t>
      </w:r>
      <w:r w:rsidRPr="00153A73">
        <w:rPr>
          <w:rFonts w:ascii="Times New Roman" w:eastAsia="Times New Roman" w:hAnsi="Times New Roman" w:cs="Times New Roman"/>
        </w:rPr>
        <w:br/>
        <w:t xml:space="preserve">В связи с различными условиями жизни и учебы, бытовыми и индивидуальными особенностями не может быть единого для всех распорядка дня. Однако необходимо: </w:t>
      </w:r>
      <w:r w:rsidRPr="00153A73">
        <w:rPr>
          <w:rFonts w:ascii="Times New Roman" w:eastAsia="Times New Roman" w:hAnsi="Times New Roman" w:cs="Times New Roman"/>
        </w:rPr>
        <w:br/>
        <w:t xml:space="preserve">— выполнять различные виды деятельности в определенное время; </w:t>
      </w:r>
      <w:r w:rsidRPr="00153A73">
        <w:rPr>
          <w:rFonts w:ascii="Times New Roman" w:eastAsia="Times New Roman" w:hAnsi="Times New Roman" w:cs="Times New Roman"/>
        </w:rPr>
        <w:br/>
        <w:t xml:space="preserve">— правильно чередовать учебу, тренировочные занятия и отдых; </w:t>
      </w:r>
      <w:r w:rsidRPr="00153A73">
        <w:rPr>
          <w:rFonts w:ascii="Times New Roman" w:eastAsia="Times New Roman" w:hAnsi="Times New Roman" w:cs="Times New Roman"/>
        </w:rPr>
        <w:br/>
        <w:t xml:space="preserve">— выбирать оптимальное время для тренировок; </w:t>
      </w:r>
      <w:r w:rsidRPr="00153A73">
        <w:rPr>
          <w:rFonts w:ascii="Times New Roman" w:eastAsia="Times New Roman" w:hAnsi="Times New Roman" w:cs="Times New Roman"/>
        </w:rPr>
        <w:br/>
        <w:t xml:space="preserve">— регулярно питаться; </w:t>
      </w:r>
      <w:r w:rsidRPr="00153A73">
        <w:rPr>
          <w:rFonts w:ascii="Times New Roman" w:eastAsia="Times New Roman" w:hAnsi="Times New Roman" w:cs="Times New Roman"/>
        </w:rPr>
        <w:br/>
        <w:t xml:space="preserve">— соблюдать режим сна. </w:t>
      </w:r>
      <w:r w:rsidRPr="00153A73">
        <w:rPr>
          <w:rFonts w:ascii="Times New Roman" w:eastAsia="Times New Roman" w:hAnsi="Times New Roman" w:cs="Times New Roman"/>
        </w:rPr>
        <w:br/>
        <w:t xml:space="preserve">Выбор времени для проведения тренировочных занятий </w:t>
      </w:r>
      <w:r w:rsidRPr="00153A73">
        <w:rPr>
          <w:rFonts w:ascii="Times New Roman" w:eastAsia="Times New Roman" w:hAnsi="Times New Roman" w:cs="Times New Roman"/>
        </w:rPr>
        <w:br/>
        <w:t>устанавливается с учетом суточной динамики спортивной работоспособности, конкретных задач данного периода подготовки, времени проведения предстоящих соревнований и других факторов. Наиболее оптимальным временем для тренировок является время от 10 до 13 час</w:t>
      </w:r>
      <w:proofErr w:type="gramStart"/>
      <w:r w:rsidRPr="00153A73">
        <w:rPr>
          <w:rFonts w:ascii="Times New Roman" w:eastAsia="Times New Roman" w:hAnsi="Times New Roman" w:cs="Times New Roman"/>
        </w:rPr>
        <w:t>.и</w:t>
      </w:r>
      <w:proofErr w:type="gramEnd"/>
      <w:r w:rsidRPr="00153A73">
        <w:rPr>
          <w:rFonts w:ascii="Times New Roman" w:eastAsia="Times New Roman" w:hAnsi="Times New Roman" w:cs="Times New Roman"/>
        </w:rPr>
        <w:t xml:space="preserve"> от 16 до 20 час. </w:t>
      </w:r>
      <w:r w:rsidRPr="00153A73">
        <w:rPr>
          <w:rFonts w:ascii="Times New Roman" w:eastAsia="Times New Roman" w:hAnsi="Times New Roman" w:cs="Times New Roman"/>
        </w:rPr>
        <w:br/>
        <w:t xml:space="preserve">Питание юных </w:t>
      </w:r>
      <w:r w:rsidR="00F23CB1" w:rsidRPr="00153A73">
        <w:rPr>
          <w:rFonts w:ascii="Times New Roman" w:eastAsia="Times New Roman" w:hAnsi="Times New Roman" w:cs="Times New Roman"/>
        </w:rPr>
        <w:t>борцов</w:t>
      </w:r>
      <w:r w:rsidRPr="00153A73">
        <w:rPr>
          <w:rFonts w:ascii="Times New Roman" w:eastAsia="Times New Roman" w:hAnsi="Times New Roman" w:cs="Times New Roman"/>
        </w:rPr>
        <w:t xml:space="preserve"> необходимо строить с учетом этапов подготовки, динамики тренировочных и соревновательных нагрузок, климатогеографических и индивидуальных особенностей. </w:t>
      </w:r>
      <w:r w:rsidRPr="00153A73">
        <w:rPr>
          <w:rFonts w:ascii="Times New Roman" w:eastAsia="Times New Roman" w:hAnsi="Times New Roman" w:cs="Times New Roman"/>
        </w:rPr>
        <w:br/>
        <w:t xml:space="preserve">Пища должна отвечать определенным гигиеническим требованиям и быть калорийной, соответствующей энергетическим затратам спортсмена; полноценной, включающей в себя все необходимые пищевые вещества, сбалансированные в наиболее благоприятных соотношениях; разнообразной, хорошо усвояемой и доброкачественной. </w:t>
      </w:r>
      <w:r w:rsidRPr="00153A73">
        <w:rPr>
          <w:rFonts w:ascii="Times New Roman" w:eastAsia="Times New Roman" w:hAnsi="Times New Roman" w:cs="Times New Roman"/>
        </w:rPr>
        <w:br/>
        <w:t xml:space="preserve">Распорядок приема пищи следует согласовывать с общим режимом. Время приема пищи должно быть постоянным. Наиболее целесообразно четырехразовое питание. Принимать пищу следует через 2 — 2,5 часа до тренировки и спустя 30 — 40 мин после ее окончания. </w:t>
      </w:r>
      <w:r w:rsidRPr="00153A73">
        <w:rPr>
          <w:rFonts w:ascii="Times New Roman" w:eastAsia="Times New Roman" w:hAnsi="Times New Roman" w:cs="Times New Roman"/>
        </w:rPr>
        <w:br/>
      </w:r>
      <w:r w:rsidRPr="00153A73">
        <w:rPr>
          <w:rFonts w:ascii="Times New Roman" w:eastAsia="Times New Roman" w:hAnsi="Times New Roman" w:cs="Times New Roman"/>
          <w:b/>
        </w:rPr>
        <w:t>Примерное распределение калорийности суточного рациона</w:t>
      </w:r>
      <w:proofErr w:type="gramStart"/>
      <w:r w:rsidRPr="00153A73">
        <w:rPr>
          <w:rFonts w:ascii="Times New Roman" w:eastAsia="Times New Roman" w:hAnsi="Times New Roman" w:cs="Times New Roman"/>
          <w:b/>
        </w:rPr>
        <w:t xml:space="preserve"> (%) </w:t>
      </w:r>
      <w:proofErr w:type="gramEnd"/>
      <w:r w:rsidRPr="00153A73">
        <w:rPr>
          <w:rFonts w:ascii="Times New Roman" w:eastAsia="Times New Roman" w:hAnsi="Times New Roman" w:cs="Times New Roman"/>
          <w:b/>
        </w:rPr>
        <w:t xml:space="preserve">при различном времени проведения тренировки представлено ниже: </w:t>
      </w:r>
    </w:p>
    <w:p w:rsidR="00153A73" w:rsidRDefault="00153A73" w:rsidP="00153A73">
      <w:pPr>
        <w:pStyle w:val="a7"/>
        <w:tabs>
          <w:tab w:val="left" w:pos="3330"/>
        </w:tabs>
        <w:ind w:left="-567"/>
        <w:rPr>
          <w:rFonts w:ascii="Times New Roman" w:eastAsia="Times New Roman" w:hAnsi="Times New Roman" w:cs="Times New Roman"/>
          <w:b/>
        </w:rPr>
      </w:pPr>
      <w:r>
        <w:rPr>
          <w:rFonts w:ascii="Times New Roman" w:eastAsia="Times New Roman" w:hAnsi="Times New Roman" w:cs="Times New Roman"/>
          <w:b/>
        </w:rPr>
        <w:tab/>
      </w:r>
    </w:p>
    <w:p w:rsidR="00153A73" w:rsidRDefault="00153A73" w:rsidP="00153A73">
      <w:pPr>
        <w:pStyle w:val="a7"/>
        <w:ind w:left="-567"/>
        <w:rPr>
          <w:rFonts w:ascii="Times New Roman" w:eastAsia="Times New Roman" w:hAnsi="Times New Roman" w:cs="Times New Roman"/>
          <w:b/>
        </w:rPr>
      </w:pPr>
    </w:p>
    <w:tbl>
      <w:tblPr>
        <w:tblStyle w:val="a8"/>
        <w:tblW w:w="0" w:type="auto"/>
        <w:tblInd w:w="-567" w:type="dxa"/>
        <w:tblLook w:val="04A0" w:firstRow="1" w:lastRow="0" w:firstColumn="1" w:lastColumn="0" w:noHBand="0" w:noVBand="1"/>
      </w:tblPr>
      <w:tblGrid>
        <w:gridCol w:w="2570"/>
        <w:gridCol w:w="2570"/>
        <w:gridCol w:w="5142"/>
      </w:tblGrid>
      <w:tr w:rsidR="00153A73" w:rsidTr="00153A73">
        <w:tc>
          <w:tcPr>
            <w:tcW w:w="10282" w:type="dxa"/>
            <w:gridSpan w:val="3"/>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Тренировка </w:t>
            </w:r>
          </w:p>
        </w:tc>
      </w:tr>
      <w:tr w:rsidR="00153A73" w:rsidTr="00153A73">
        <w:tc>
          <w:tcPr>
            <w:tcW w:w="2570" w:type="dxa"/>
          </w:tcPr>
          <w:p w:rsidR="00153A73" w:rsidRDefault="00153A73" w:rsidP="00153A73">
            <w:pPr>
              <w:pStyle w:val="a7"/>
              <w:rPr>
                <w:rFonts w:ascii="Times New Roman" w:eastAsia="Times New Roman" w:hAnsi="Times New Roman" w:cs="Times New Roman"/>
                <w:b/>
              </w:rPr>
            </w:pP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В первой половине дня </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Во второй половине дня </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Завтрак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30-35</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35-40</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Обед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35-40</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30-35</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Полдник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5-10</w:t>
            </w:r>
          </w:p>
        </w:tc>
        <w:tc>
          <w:tcPr>
            <w:tcW w:w="5142"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5</w:t>
            </w:r>
          </w:p>
        </w:tc>
      </w:tr>
      <w:tr w:rsidR="00153A73" w:rsidTr="00153A73">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 xml:space="preserve">Ужин </w:t>
            </w:r>
          </w:p>
        </w:tc>
        <w:tc>
          <w:tcPr>
            <w:tcW w:w="2570" w:type="dxa"/>
          </w:tcPr>
          <w:p w:rsidR="00153A73" w:rsidRDefault="00153A73" w:rsidP="00153A73">
            <w:pPr>
              <w:pStyle w:val="a7"/>
              <w:rPr>
                <w:rFonts w:ascii="Times New Roman" w:eastAsia="Times New Roman" w:hAnsi="Times New Roman" w:cs="Times New Roman"/>
                <w:b/>
              </w:rPr>
            </w:pPr>
            <w:r>
              <w:rPr>
                <w:rFonts w:ascii="Times New Roman" w:eastAsia="Times New Roman" w:hAnsi="Times New Roman" w:cs="Times New Roman"/>
                <w:b/>
              </w:rPr>
              <w:t>25-30</w:t>
            </w:r>
          </w:p>
        </w:tc>
        <w:tc>
          <w:tcPr>
            <w:tcW w:w="5142" w:type="dxa"/>
          </w:tcPr>
          <w:p w:rsidR="00153A73" w:rsidRDefault="00E66F77" w:rsidP="00153A73">
            <w:pPr>
              <w:pStyle w:val="a7"/>
              <w:rPr>
                <w:rFonts w:ascii="Times New Roman" w:eastAsia="Times New Roman" w:hAnsi="Times New Roman" w:cs="Times New Roman"/>
                <w:b/>
              </w:rPr>
            </w:pPr>
            <w:r>
              <w:rPr>
                <w:rFonts w:ascii="Times New Roman" w:eastAsia="Times New Roman" w:hAnsi="Times New Roman" w:cs="Times New Roman"/>
                <w:b/>
              </w:rPr>
              <w:t>25-30</w:t>
            </w:r>
          </w:p>
        </w:tc>
      </w:tr>
    </w:tbl>
    <w:p w:rsidR="00D87C54" w:rsidRPr="00F23CB1" w:rsidRDefault="00A163EF" w:rsidP="00E66F77">
      <w:pPr>
        <w:pStyle w:val="a7"/>
        <w:ind w:left="-567"/>
        <w:rPr>
          <w:rFonts w:ascii="Times New Roman" w:hAnsi="Times New Roman" w:cs="Times New Roman"/>
          <w:b/>
          <w:sz w:val="28"/>
          <w:szCs w:val="28"/>
        </w:rPr>
      </w:pPr>
      <w:r w:rsidRPr="00F23CB1">
        <w:rPr>
          <w:rFonts w:ascii="Times New Roman" w:eastAsia="Times New Roman" w:hAnsi="Times New Roman" w:cs="Times New Roman"/>
          <w:sz w:val="24"/>
          <w:szCs w:val="24"/>
        </w:rPr>
        <w:br/>
      </w:r>
      <w:r w:rsidRPr="00F23CB1">
        <w:rPr>
          <w:rFonts w:ascii="Times New Roman" w:eastAsia="Times New Roman" w:hAnsi="Times New Roman" w:cs="Times New Roman"/>
          <w:b/>
          <w:bCs/>
          <w:sz w:val="24"/>
          <w:szCs w:val="24"/>
        </w:rPr>
        <w:t>^ Медико-биологическая группа</w:t>
      </w:r>
      <w:r w:rsidRPr="00F23CB1">
        <w:rPr>
          <w:rFonts w:ascii="Times New Roman" w:eastAsia="Times New Roman" w:hAnsi="Times New Roman" w:cs="Times New Roman"/>
          <w:sz w:val="24"/>
          <w:szCs w:val="24"/>
        </w:rPr>
        <w:t xml:space="preserve"> восстановительных сре</w:t>
      </w:r>
      <w:proofErr w:type="gramStart"/>
      <w:r w:rsidRPr="00F23CB1">
        <w:rPr>
          <w:rFonts w:ascii="Times New Roman" w:eastAsia="Times New Roman" w:hAnsi="Times New Roman" w:cs="Times New Roman"/>
          <w:sz w:val="24"/>
          <w:szCs w:val="24"/>
        </w:rPr>
        <w:t>дств</w:t>
      </w:r>
      <w:r w:rsidR="000743CF" w:rsidRPr="00F23CB1">
        <w:rPr>
          <w:rFonts w:ascii="Times New Roman" w:eastAsia="Times New Roman" w:hAnsi="Times New Roman" w:cs="Times New Roman"/>
          <w:sz w:val="24"/>
          <w:szCs w:val="24"/>
        </w:rPr>
        <w:t xml:space="preserve"> вкл</w:t>
      </w:r>
      <w:proofErr w:type="gramEnd"/>
      <w:r w:rsidR="000743CF" w:rsidRPr="00F23CB1">
        <w:rPr>
          <w:rFonts w:ascii="Times New Roman" w:eastAsia="Times New Roman" w:hAnsi="Times New Roman" w:cs="Times New Roman"/>
          <w:sz w:val="24"/>
          <w:szCs w:val="24"/>
        </w:rPr>
        <w:t xml:space="preserve">ючает в себя витаминизацию, </w:t>
      </w:r>
      <w:r w:rsidRPr="00F23CB1">
        <w:rPr>
          <w:rFonts w:ascii="Times New Roman" w:eastAsia="Times New Roman" w:hAnsi="Times New Roman" w:cs="Times New Roman"/>
          <w:sz w:val="24"/>
          <w:szCs w:val="24"/>
        </w:rPr>
        <w:t xml:space="preserve">физиотерапию и гидротерапию. </w:t>
      </w:r>
      <w:r w:rsidRPr="00F23CB1">
        <w:rPr>
          <w:rFonts w:ascii="Times New Roman" w:eastAsia="Times New Roman" w:hAnsi="Times New Roman" w:cs="Times New Roman"/>
          <w:sz w:val="24"/>
          <w:szCs w:val="24"/>
        </w:rPr>
        <w:br/>
        <w:t>Дополнительное введение витаминов осуществляется в зимне-весенний период, а также в процессе напряженных тренировок. Во избежание интоксикации дополнительный прием витаминов цел</w:t>
      </w:r>
      <w:r w:rsidR="00D87C54" w:rsidRPr="00F23CB1">
        <w:rPr>
          <w:rFonts w:ascii="Times New Roman" w:eastAsia="Times New Roman" w:hAnsi="Times New Roman" w:cs="Times New Roman"/>
          <w:sz w:val="24"/>
          <w:szCs w:val="24"/>
        </w:rPr>
        <w:t xml:space="preserve">есообразно назначать в дозе, </w:t>
      </w:r>
      <w:proofErr w:type="spellStart"/>
      <w:r w:rsidR="00D87C54" w:rsidRPr="00F23CB1">
        <w:rPr>
          <w:rFonts w:ascii="Times New Roman" w:eastAsia="Times New Roman" w:hAnsi="Times New Roman" w:cs="Times New Roman"/>
          <w:sz w:val="24"/>
          <w:szCs w:val="24"/>
        </w:rPr>
        <w:t>не</w:t>
      </w:r>
      <w:r w:rsidRPr="00F23CB1">
        <w:rPr>
          <w:rFonts w:ascii="Times New Roman" w:eastAsia="Times New Roman" w:hAnsi="Times New Roman" w:cs="Times New Roman"/>
          <w:sz w:val="24"/>
          <w:szCs w:val="24"/>
        </w:rPr>
        <w:t>превышающей</w:t>
      </w:r>
      <w:proofErr w:type="spellEnd"/>
      <w:r w:rsidRPr="00F23CB1">
        <w:rPr>
          <w:rFonts w:ascii="Times New Roman" w:eastAsia="Times New Roman" w:hAnsi="Times New Roman" w:cs="Times New Roman"/>
          <w:sz w:val="24"/>
          <w:szCs w:val="24"/>
        </w:rPr>
        <w:t xml:space="preserve"> половины суточной потребности. </w:t>
      </w:r>
      <w:r w:rsidRPr="00F23CB1">
        <w:rPr>
          <w:rFonts w:ascii="Times New Roman" w:eastAsia="Times New Roman" w:hAnsi="Times New Roman" w:cs="Times New Roman"/>
          <w:sz w:val="24"/>
          <w:szCs w:val="24"/>
        </w:rPr>
        <w:br/>
        <w:t xml:space="preserve">Из средств </w:t>
      </w:r>
      <w:proofErr w:type="spellStart"/>
      <w:r w:rsidRPr="00F23CB1">
        <w:rPr>
          <w:rFonts w:ascii="Times New Roman" w:eastAsia="Times New Roman" w:hAnsi="Times New Roman" w:cs="Times New Roman"/>
          <w:sz w:val="24"/>
          <w:szCs w:val="24"/>
        </w:rPr>
        <w:t>физио</w:t>
      </w:r>
      <w:proofErr w:type="spellEnd"/>
      <w:r w:rsidRPr="00F23CB1">
        <w:rPr>
          <w:rFonts w:ascii="Times New Roman" w:eastAsia="Times New Roman" w:hAnsi="Times New Roman" w:cs="Times New Roman"/>
          <w:sz w:val="24"/>
          <w:szCs w:val="24"/>
        </w:rPr>
        <w:t xml:space="preserve">- и гидротерапии следует использовать различные виды ручного и инструментального массажа, души, ванны, сауну, локальные физиотерапевтические средства воздействия (гальванизация, ионофорез, соллюкс и др.). 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ограничиться одним сеансом. Средства общего воздействия (массаж, ванны и т. д.) следует назначать по показаниям, но не чаще 1 — 2 раза в неделю. </w:t>
      </w:r>
      <w:r w:rsidRPr="00F23CB1">
        <w:rPr>
          <w:rFonts w:ascii="Times New Roman" w:eastAsia="Times New Roman" w:hAnsi="Times New Roman" w:cs="Times New Roman"/>
          <w:sz w:val="24"/>
          <w:szCs w:val="24"/>
        </w:rPr>
        <w:br/>
        <w:t>Медико-биологические средства назначаются только врачом и осуществляются п</w:t>
      </w:r>
      <w:r w:rsidR="00003046">
        <w:rPr>
          <w:rFonts w:ascii="Times New Roman" w:eastAsia="Times New Roman" w:hAnsi="Times New Roman" w:cs="Times New Roman"/>
          <w:sz w:val="24"/>
          <w:szCs w:val="24"/>
        </w:rPr>
        <w:t>од его наблюдением.</w:t>
      </w:r>
      <w:r w:rsidR="00003046">
        <w:rPr>
          <w:rFonts w:ascii="Times New Roman" w:eastAsia="Times New Roman" w:hAnsi="Times New Roman" w:cs="Times New Roman"/>
          <w:sz w:val="24"/>
          <w:szCs w:val="24"/>
        </w:rPr>
        <w:br/>
      </w:r>
      <w:r w:rsidRPr="00F23CB1">
        <w:rPr>
          <w:rFonts w:ascii="Times New Roman" w:eastAsia="Times New Roman" w:hAnsi="Times New Roman" w:cs="Times New Roman"/>
          <w:sz w:val="24"/>
          <w:szCs w:val="24"/>
        </w:rPr>
        <w:br/>
      </w:r>
      <w:r w:rsidR="00D87C54" w:rsidRPr="00F23CB1">
        <w:rPr>
          <w:rFonts w:ascii="Times New Roman" w:hAnsi="Times New Roman" w:cs="Times New Roman"/>
          <w:b/>
          <w:sz w:val="28"/>
          <w:szCs w:val="28"/>
          <w:lang w:val="en-US"/>
        </w:rPr>
        <w:t>IV</w:t>
      </w:r>
      <w:r w:rsidR="00D87C54" w:rsidRPr="00F23CB1">
        <w:rPr>
          <w:rFonts w:ascii="Times New Roman" w:hAnsi="Times New Roman" w:cs="Times New Roman"/>
          <w:b/>
          <w:sz w:val="28"/>
          <w:szCs w:val="28"/>
        </w:rPr>
        <w:t>. Система контроля и зачетные требования</w:t>
      </w:r>
    </w:p>
    <w:p w:rsidR="00D87C54" w:rsidRPr="00F23CB1" w:rsidRDefault="00D87C54" w:rsidP="00D87C54">
      <w:pPr>
        <w:pStyle w:val="a7"/>
        <w:jc w:val="center"/>
        <w:rPr>
          <w:rFonts w:ascii="Times New Roman" w:hAnsi="Times New Roman" w:cs="Times New Roman"/>
          <w:b/>
          <w:sz w:val="28"/>
          <w:szCs w:val="28"/>
        </w:rPr>
      </w:pPr>
    </w:p>
    <w:p w:rsidR="00D87C54" w:rsidRPr="00003046" w:rsidRDefault="00D87C54" w:rsidP="00003046">
      <w:pPr>
        <w:pStyle w:val="a7"/>
        <w:ind w:left="-567"/>
        <w:rPr>
          <w:rFonts w:ascii="Times New Roman" w:eastAsia="Times New Roman" w:hAnsi="Times New Roman" w:cs="Times New Roman"/>
          <w:b/>
        </w:rPr>
      </w:pPr>
      <w:r w:rsidRPr="00926D8F">
        <w:rPr>
          <w:rFonts w:ascii="Times New Roman" w:eastAsia="Times New Roman" w:hAnsi="Times New Roman" w:cs="Times New Roman"/>
          <w:b/>
        </w:rPr>
        <w:t xml:space="preserve"> 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в виде спорта </w:t>
      </w:r>
      <w:r w:rsidR="00CC53DF">
        <w:rPr>
          <w:rFonts w:ascii="Times New Roman" w:eastAsia="Times New Roman" w:hAnsi="Times New Roman" w:cs="Times New Roman"/>
          <w:b/>
        </w:rPr>
        <w:t>вольная борьба</w:t>
      </w:r>
      <w:r w:rsidR="00926D8F">
        <w:rPr>
          <w:rFonts w:ascii="Times New Roman" w:eastAsia="Times New Roman" w:hAnsi="Times New Roman" w:cs="Times New Roman"/>
          <w:b/>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45"/>
        <w:gridCol w:w="1852"/>
      </w:tblGrid>
      <w:tr w:rsidR="00D87C54" w:rsidRPr="00FE553B" w:rsidTr="001F221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Физические качества и телосложение</w:t>
            </w:r>
          </w:p>
        </w:tc>
        <w:tc>
          <w:tcPr>
            <w:tcW w:w="0" w:type="auto"/>
            <w:tcBorders>
              <w:top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Уровень влияния</w:t>
            </w:r>
          </w:p>
        </w:tc>
      </w:tr>
      <w:tr w:rsidR="00D87C54" w:rsidRPr="00FE553B" w:rsidTr="001F2215">
        <w:trPr>
          <w:tblCellSpacing w:w="15" w:type="dxa"/>
        </w:trPr>
        <w:tc>
          <w:tcPr>
            <w:tcW w:w="0" w:type="auto"/>
            <w:tcBorders>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lastRenderedPageBreak/>
              <w:t>Скоростные способности</w:t>
            </w:r>
          </w:p>
        </w:tc>
        <w:tc>
          <w:tcPr>
            <w:tcW w:w="0" w:type="auto"/>
            <w:tcBorders>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3</w:t>
            </w:r>
          </w:p>
        </w:tc>
      </w:tr>
      <w:tr w:rsidR="00D87C54" w:rsidRPr="00FE553B" w:rsidTr="001F2215">
        <w:trPr>
          <w:tblCellSpacing w:w="15" w:type="dxa"/>
        </w:trPr>
        <w:tc>
          <w:tcPr>
            <w:tcW w:w="0" w:type="auto"/>
            <w:tcBorders>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Мышечная сила</w:t>
            </w:r>
          </w:p>
        </w:tc>
        <w:tc>
          <w:tcPr>
            <w:tcW w:w="0" w:type="auto"/>
            <w:tcBorders>
              <w:bottom w:val="single" w:sz="4" w:space="0" w:color="auto"/>
              <w:right w:val="single" w:sz="4" w:space="0" w:color="auto"/>
            </w:tcBorders>
            <w:hideMark/>
          </w:tcPr>
          <w:p w:rsidR="00D87C54" w:rsidRPr="00A04A64" w:rsidRDefault="000743CF" w:rsidP="001F2215">
            <w:pPr>
              <w:pStyle w:val="a7"/>
              <w:jc w:val="center"/>
              <w:rPr>
                <w:rFonts w:ascii="Times New Roman" w:hAnsi="Times New Roman" w:cs="Times New Roman"/>
                <w:sz w:val="24"/>
                <w:szCs w:val="24"/>
              </w:rPr>
            </w:pPr>
            <w:r>
              <w:rPr>
                <w:rFonts w:ascii="Times New Roman" w:hAnsi="Times New Roman" w:cs="Times New Roman"/>
                <w:sz w:val="24"/>
                <w:szCs w:val="24"/>
              </w:rPr>
              <w:t>3</w:t>
            </w:r>
          </w:p>
        </w:tc>
      </w:tr>
      <w:tr w:rsidR="00D87C54" w:rsidRPr="00FE553B" w:rsidTr="001F2215">
        <w:trPr>
          <w:tblCellSpacing w:w="15" w:type="dxa"/>
        </w:trPr>
        <w:tc>
          <w:tcPr>
            <w:tcW w:w="0" w:type="auto"/>
            <w:tcBorders>
              <w:left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Вестибулярная устойчивость</w:t>
            </w:r>
          </w:p>
        </w:tc>
        <w:tc>
          <w:tcPr>
            <w:tcW w:w="0" w:type="auto"/>
            <w:tcBorders>
              <w:right w:val="single" w:sz="4" w:space="0" w:color="auto"/>
            </w:tcBorders>
            <w:hideMark/>
          </w:tcPr>
          <w:p w:rsidR="00D87C54" w:rsidRPr="00A04A64" w:rsidRDefault="000743CF" w:rsidP="001F2215">
            <w:pPr>
              <w:pStyle w:val="a7"/>
              <w:jc w:val="center"/>
              <w:rPr>
                <w:rFonts w:ascii="Times New Roman" w:hAnsi="Times New Roman" w:cs="Times New Roman"/>
                <w:sz w:val="24"/>
                <w:szCs w:val="24"/>
              </w:rPr>
            </w:pPr>
            <w:r>
              <w:rPr>
                <w:rFonts w:ascii="Times New Roman" w:hAnsi="Times New Roman" w:cs="Times New Roman"/>
                <w:sz w:val="24"/>
                <w:szCs w:val="24"/>
              </w:rPr>
              <w:t>3</w:t>
            </w:r>
          </w:p>
        </w:tc>
      </w:tr>
      <w:tr w:rsidR="00D87C54" w:rsidRPr="00FE553B" w:rsidTr="001F2215">
        <w:trPr>
          <w:tblCellSpacing w:w="15" w:type="dxa"/>
        </w:trPr>
        <w:tc>
          <w:tcPr>
            <w:tcW w:w="0" w:type="auto"/>
            <w:tcBorders>
              <w:top w:val="single" w:sz="4" w:space="0" w:color="auto"/>
              <w:left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Выносливость</w:t>
            </w:r>
          </w:p>
        </w:tc>
        <w:tc>
          <w:tcPr>
            <w:tcW w:w="0" w:type="auto"/>
            <w:tcBorders>
              <w:top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3</w:t>
            </w:r>
          </w:p>
        </w:tc>
      </w:tr>
      <w:tr w:rsidR="00D87C54" w:rsidRPr="00FE553B" w:rsidTr="001F221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Гибкость</w:t>
            </w:r>
          </w:p>
        </w:tc>
        <w:tc>
          <w:tcPr>
            <w:tcW w:w="0" w:type="auto"/>
            <w:tcBorders>
              <w:top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2</w:t>
            </w:r>
          </w:p>
        </w:tc>
      </w:tr>
      <w:tr w:rsidR="00D87C54" w:rsidRPr="00FE553B" w:rsidTr="001F2215">
        <w:trPr>
          <w:tblCellSpacing w:w="15" w:type="dxa"/>
        </w:trPr>
        <w:tc>
          <w:tcPr>
            <w:tcW w:w="0" w:type="auto"/>
            <w:tcBorders>
              <w:left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Координационные способности</w:t>
            </w:r>
          </w:p>
        </w:tc>
        <w:tc>
          <w:tcPr>
            <w:tcW w:w="0" w:type="auto"/>
            <w:tcBorders>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2</w:t>
            </w:r>
          </w:p>
        </w:tc>
      </w:tr>
      <w:tr w:rsidR="00D87C54" w:rsidRPr="00FE553B" w:rsidTr="001F221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D87C54" w:rsidRPr="00A04A64" w:rsidRDefault="00D87C54" w:rsidP="001F2215">
            <w:pPr>
              <w:pStyle w:val="a7"/>
              <w:rPr>
                <w:rFonts w:ascii="Times New Roman" w:hAnsi="Times New Roman" w:cs="Times New Roman"/>
                <w:sz w:val="24"/>
                <w:szCs w:val="24"/>
              </w:rPr>
            </w:pPr>
            <w:r w:rsidRPr="00A04A64">
              <w:rPr>
                <w:rFonts w:ascii="Times New Roman" w:hAnsi="Times New Roman" w:cs="Times New Roman"/>
                <w:sz w:val="24"/>
                <w:szCs w:val="24"/>
              </w:rPr>
              <w:t>Телосложение</w:t>
            </w:r>
          </w:p>
        </w:tc>
        <w:tc>
          <w:tcPr>
            <w:tcW w:w="0" w:type="auto"/>
            <w:tcBorders>
              <w:top w:val="single" w:sz="4" w:space="0" w:color="auto"/>
              <w:bottom w:val="single" w:sz="4" w:space="0" w:color="auto"/>
              <w:right w:val="single" w:sz="4" w:space="0" w:color="auto"/>
            </w:tcBorders>
            <w:hideMark/>
          </w:tcPr>
          <w:p w:rsidR="00D87C54" w:rsidRPr="00A04A64" w:rsidRDefault="00D87C54" w:rsidP="001F2215">
            <w:pPr>
              <w:pStyle w:val="a7"/>
              <w:jc w:val="center"/>
              <w:rPr>
                <w:rFonts w:ascii="Times New Roman" w:hAnsi="Times New Roman" w:cs="Times New Roman"/>
                <w:sz w:val="24"/>
                <w:szCs w:val="24"/>
              </w:rPr>
            </w:pPr>
            <w:r w:rsidRPr="00A04A64">
              <w:rPr>
                <w:rFonts w:ascii="Times New Roman" w:hAnsi="Times New Roman" w:cs="Times New Roman"/>
                <w:sz w:val="24"/>
                <w:szCs w:val="24"/>
              </w:rPr>
              <w:t>1</w:t>
            </w:r>
          </w:p>
        </w:tc>
      </w:tr>
    </w:tbl>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Условные обозначения:</w:t>
      </w:r>
    </w:p>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3 - значительное влияние;</w:t>
      </w:r>
    </w:p>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2 - среднее влияние;</w:t>
      </w:r>
    </w:p>
    <w:p w:rsidR="00D87C54" w:rsidRPr="00A04A64" w:rsidRDefault="00D87C54" w:rsidP="00D87C54">
      <w:pPr>
        <w:pStyle w:val="a7"/>
        <w:rPr>
          <w:rFonts w:ascii="Times New Roman" w:hAnsi="Times New Roman" w:cs="Times New Roman"/>
          <w:sz w:val="24"/>
          <w:szCs w:val="24"/>
        </w:rPr>
      </w:pPr>
      <w:r w:rsidRPr="00A04A64">
        <w:rPr>
          <w:rFonts w:ascii="Times New Roman" w:hAnsi="Times New Roman" w:cs="Times New Roman"/>
          <w:sz w:val="24"/>
          <w:szCs w:val="24"/>
        </w:rPr>
        <w:t>1 - незначительное влияние.</w:t>
      </w:r>
    </w:p>
    <w:p w:rsidR="00D87C54" w:rsidRPr="007F3840" w:rsidRDefault="00D87C54" w:rsidP="00D87C54">
      <w:pPr>
        <w:pStyle w:val="a7"/>
        <w:rPr>
          <w:rFonts w:ascii="Times New Roman" w:hAnsi="Times New Roman" w:cs="Times New Roman"/>
          <w:sz w:val="24"/>
          <w:szCs w:val="24"/>
        </w:rPr>
      </w:pPr>
      <w:r w:rsidRPr="007F3840">
        <w:rPr>
          <w:rFonts w:ascii="Times New Roman" w:hAnsi="Times New Roman" w:cs="Times New Roman"/>
          <w:sz w:val="24"/>
          <w:szCs w:val="24"/>
        </w:rPr>
        <w:t>Требования к результатам реализации программ спортивной подготовки на каждом из этапов спортивной подготовки</w:t>
      </w:r>
    </w:p>
    <w:p w:rsidR="00554EA1" w:rsidRDefault="00554EA1" w:rsidP="00D87C54">
      <w:pPr>
        <w:pStyle w:val="a7"/>
        <w:rPr>
          <w:rFonts w:ascii="Times New Roman" w:hAnsi="Times New Roman" w:cs="Times New Roman"/>
          <w:b/>
          <w:color w:val="000000"/>
          <w:sz w:val="28"/>
          <w:szCs w:val="28"/>
        </w:rPr>
      </w:pPr>
    </w:p>
    <w:p w:rsidR="00D87C54" w:rsidRPr="00554EA1" w:rsidRDefault="00D87C54" w:rsidP="00D87C54">
      <w:pPr>
        <w:pStyle w:val="a7"/>
        <w:rPr>
          <w:rFonts w:ascii="Times New Roman" w:hAnsi="Times New Roman" w:cs="Times New Roman"/>
          <w:b/>
          <w:color w:val="000000"/>
          <w:sz w:val="28"/>
          <w:szCs w:val="28"/>
        </w:rPr>
      </w:pPr>
      <w:r w:rsidRPr="00554EA1">
        <w:rPr>
          <w:rFonts w:ascii="Times New Roman" w:hAnsi="Times New Roman" w:cs="Times New Roman"/>
          <w:b/>
          <w:color w:val="000000"/>
          <w:sz w:val="28"/>
          <w:szCs w:val="28"/>
        </w:rPr>
        <w:t xml:space="preserve"> Результатом реализации Программы является:</w:t>
      </w:r>
    </w:p>
    <w:p w:rsidR="00D87C54" w:rsidRPr="00554EA1" w:rsidRDefault="00D87C54" w:rsidP="00D87C54">
      <w:pPr>
        <w:pStyle w:val="a7"/>
        <w:rPr>
          <w:rFonts w:ascii="Times New Roman" w:hAnsi="Times New Roman" w:cs="Times New Roman"/>
          <w:b/>
          <w:color w:val="000000"/>
          <w:sz w:val="28"/>
          <w:szCs w:val="28"/>
        </w:rPr>
      </w:pP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На этапе начальной подготовки: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формирование устойчивого интереса к занятиям спортом;</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формирование широкого круга двигательных умений и навыков;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освоение основ техники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всестороннее гармоничное развитие физических качеств;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укрепление здоровья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отбор перспективных юных спортсменов для дальнейших занятий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5.2. На тренировочном этапе (этапе спортивной специализации):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общая и специальная физическая, техническая, тактическая и психологическая подготовка;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приобретение опыта и стабильность выступления на официальных спортивных соревнованиях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формирование спортивной мотивации;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укрепление здоровья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5.3. На этапе совершенствования спортивного мастерства: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повышение функциональных возможностей организма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совершенствование общих и специальных физических качеств, технической, тактической и психологической подготовки;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стабильность демонстрации высоких спортивных результатов на региональных и всероссийских официальных спортивных соревнованиях;</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поддержание высокого уровня спортивной мотивации;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сохранение здоровья спортсменов.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5.4. На этапе высшего спортивного мастерства: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достижение результатов уровня спортивных сборных команд Российской Федерации;</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Система спортивного отбора включает:</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а) массовый просмотр и тестирование юношей и девушек с целью ориентирования их на занятия спортом;</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б) отбор перспективных юных спортсменов для комплектования групп спортивной подготовки по виду спорта спортивная борьба;</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в) просмотр и отбор перспективных юных спортсменов на тренировочных сборах и соревнованиях.</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lastRenderedPageBreak/>
        <w:t>7. Максимальный возраст, лиц, проходящих спортивную подготовку по Программе на этапе высшего спортивного мастерства, не ограничивается.</w:t>
      </w:r>
    </w:p>
    <w:p w:rsidR="00CC1A55" w:rsidRPr="00682565" w:rsidRDefault="00CC1A55" w:rsidP="00CC1A55">
      <w:pPr>
        <w:pStyle w:val="a7"/>
        <w:jc w:val="both"/>
        <w:rPr>
          <w:rFonts w:ascii="Times New Roman" w:hAnsi="Times New Roman" w:cs="Times New Roman"/>
          <w:color w:val="000000"/>
          <w:sz w:val="24"/>
          <w:szCs w:val="24"/>
        </w:rPr>
      </w:pPr>
      <w:r w:rsidRPr="00682565">
        <w:rPr>
          <w:rFonts w:ascii="Times New Roman" w:hAnsi="Times New Roman" w:cs="Times New Roman"/>
          <w:color w:val="000000"/>
          <w:sz w:val="24"/>
          <w:szCs w:val="24"/>
        </w:rPr>
        <w:t xml:space="preserve">8. </w:t>
      </w:r>
      <w:proofErr w:type="gramStart"/>
      <w:r w:rsidRPr="00682565">
        <w:rPr>
          <w:rFonts w:ascii="Times New Roman" w:hAnsi="Times New Roman" w:cs="Times New Roman"/>
          <w:color w:val="000000"/>
          <w:sz w:val="24"/>
          <w:szCs w:val="24"/>
        </w:rPr>
        <w:t>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количества лиц, проходящих спортивную подготовку).</w:t>
      </w:r>
      <w:proofErr w:type="gramEnd"/>
    </w:p>
    <w:p w:rsidR="0036698A" w:rsidRDefault="0036698A" w:rsidP="0036698A">
      <w:pPr>
        <w:pStyle w:val="a7"/>
        <w:rPr>
          <w:rFonts w:ascii="Times New Roman" w:hAnsi="Times New Roman" w:cs="Times New Roman"/>
          <w:b/>
          <w:sz w:val="24"/>
          <w:szCs w:val="24"/>
        </w:rPr>
      </w:pPr>
    </w:p>
    <w:p w:rsidR="0036698A" w:rsidRPr="0036698A" w:rsidRDefault="0036698A" w:rsidP="0036698A">
      <w:pPr>
        <w:pStyle w:val="a7"/>
        <w:rPr>
          <w:rFonts w:ascii="Times New Roman" w:hAnsi="Times New Roman" w:cs="Times New Roman"/>
          <w:b/>
          <w:sz w:val="28"/>
          <w:szCs w:val="28"/>
        </w:rPr>
      </w:pPr>
      <w:r w:rsidRPr="0036698A">
        <w:rPr>
          <w:rFonts w:ascii="Times New Roman" w:hAnsi="Times New Roman" w:cs="Times New Roman"/>
          <w:b/>
          <w:sz w:val="28"/>
          <w:szCs w:val="28"/>
        </w:rPr>
        <w:t>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соответствие возраста и пола участника положению (регламенту) об официальных спортивных соревнованиях и правилам вида спорта </w:t>
      </w:r>
      <w:r w:rsidR="00D01A52">
        <w:rPr>
          <w:rFonts w:ascii="Times New Roman" w:hAnsi="Times New Roman" w:cs="Times New Roman"/>
          <w:sz w:val="24"/>
          <w:szCs w:val="24"/>
        </w:rPr>
        <w:t>вольная борьба</w:t>
      </w:r>
      <w:r w:rsidRPr="0036698A">
        <w:rPr>
          <w:rFonts w:ascii="Times New Roman" w:hAnsi="Times New Roman" w:cs="Times New Roman"/>
          <w:sz w:val="24"/>
          <w:szCs w:val="24"/>
        </w:rPr>
        <w:t>;</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w:t>
      </w:r>
      <w:r w:rsidR="00D01A52">
        <w:rPr>
          <w:rFonts w:ascii="Times New Roman" w:hAnsi="Times New Roman" w:cs="Times New Roman"/>
          <w:sz w:val="24"/>
          <w:szCs w:val="24"/>
        </w:rPr>
        <w:t>вольная борьба</w:t>
      </w:r>
      <w:r w:rsidRPr="0036698A">
        <w:rPr>
          <w:rFonts w:ascii="Times New Roman" w:hAnsi="Times New Roman" w:cs="Times New Roman"/>
          <w:sz w:val="24"/>
          <w:szCs w:val="24"/>
        </w:rPr>
        <w:t>;</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выполнение плана спортивной подготовки;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прохождение предварительного соревновательного отбора;</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наличие соответствующего медицинского заключения о допуске к участию в спортивных соревнованиях;</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
    <w:p w:rsidR="0036698A" w:rsidRPr="0036698A" w:rsidRDefault="0036698A" w:rsidP="0036698A">
      <w:pPr>
        <w:pStyle w:val="a7"/>
        <w:rPr>
          <w:rFonts w:ascii="Times New Roman" w:hAnsi="Times New Roman" w:cs="Times New Roman"/>
          <w:b/>
          <w:sz w:val="28"/>
          <w:szCs w:val="28"/>
        </w:rPr>
      </w:pPr>
      <w:r w:rsidRPr="0036698A">
        <w:rPr>
          <w:rFonts w:ascii="Times New Roman" w:hAnsi="Times New Roman" w:cs="Times New Roman"/>
          <w:b/>
          <w:sz w:val="28"/>
          <w:szCs w:val="28"/>
        </w:rPr>
        <w:t xml:space="preserve">Особенности осуществления спортивной подготовки по отдельным спортивным дисциплинам по виду спорта </w:t>
      </w:r>
      <w:r w:rsidR="00D01A52">
        <w:rPr>
          <w:rFonts w:ascii="Times New Roman" w:hAnsi="Times New Roman" w:cs="Times New Roman"/>
          <w:b/>
          <w:sz w:val="28"/>
          <w:szCs w:val="28"/>
        </w:rPr>
        <w:t>вольная борьба</w:t>
      </w:r>
      <w:r w:rsidRPr="0036698A">
        <w:rPr>
          <w:rFonts w:ascii="Times New Roman" w:hAnsi="Times New Roman" w:cs="Times New Roman"/>
          <w:b/>
          <w:sz w:val="28"/>
          <w:szCs w:val="28"/>
        </w:rPr>
        <w:t>.</w:t>
      </w:r>
    </w:p>
    <w:p w:rsidR="0036698A" w:rsidRPr="002E27D4" w:rsidRDefault="0036698A" w:rsidP="0036698A">
      <w:pPr>
        <w:pStyle w:val="a7"/>
        <w:rPr>
          <w:rFonts w:ascii="Times New Roman" w:hAnsi="Times New Roman" w:cs="Times New Roman"/>
          <w:b/>
          <w:sz w:val="24"/>
          <w:szCs w:val="24"/>
        </w:rPr>
      </w:pPr>
      <w:r w:rsidRPr="002E27D4">
        <w:rPr>
          <w:rFonts w:ascii="Times New Roman" w:hAnsi="Times New Roman" w:cs="Times New Roman"/>
          <w:b/>
          <w:sz w:val="24"/>
          <w:szCs w:val="24"/>
        </w:rPr>
        <w:t xml:space="preserve">Особенности осуществления спортивной подготовки в указанных спортивных дисциплинах вида спорта </w:t>
      </w:r>
      <w:r w:rsidR="00D01A52">
        <w:rPr>
          <w:rFonts w:ascii="Times New Roman" w:hAnsi="Times New Roman" w:cs="Times New Roman"/>
          <w:b/>
          <w:sz w:val="24"/>
          <w:szCs w:val="24"/>
        </w:rPr>
        <w:t>вольная борьба</w:t>
      </w:r>
      <w:r w:rsidRPr="002E27D4">
        <w:rPr>
          <w:rFonts w:ascii="Times New Roman" w:hAnsi="Times New Roman" w:cs="Times New Roman"/>
          <w:b/>
          <w:sz w:val="24"/>
          <w:szCs w:val="24"/>
        </w:rPr>
        <w:t xml:space="preserve"> учитываются </w:t>
      </w:r>
      <w:proofErr w:type="gramStart"/>
      <w:r w:rsidRPr="002E27D4">
        <w:rPr>
          <w:rFonts w:ascii="Times New Roman" w:hAnsi="Times New Roman" w:cs="Times New Roman"/>
          <w:b/>
          <w:sz w:val="24"/>
          <w:szCs w:val="24"/>
        </w:rPr>
        <w:t>при</w:t>
      </w:r>
      <w:proofErr w:type="gramEnd"/>
      <w:r w:rsidRPr="002E27D4">
        <w:rPr>
          <w:rFonts w:ascii="Times New Roman" w:hAnsi="Times New Roman" w:cs="Times New Roman"/>
          <w:b/>
          <w:sz w:val="24"/>
          <w:szCs w:val="24"/>
        </w:rPr>
        <w:t>:</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w:t>
      </w:r>
      <w:proofErr w:type="gramStart"/>
      <w:r w:rsidRPr="0036698A">
        <w:rPr>
          <w:rFonts w:ascii="Times New Roman" w:hAnsi="Times New Roman" w:cs="Times New Roman"/>
          <w:sz w:val="24"/>
          <w:szCs w:val="24"/>
        </w:rPr>
        <w:t>составлении</w:t>
      </w:r>
      <w:proofErr w:type="gramEnd"/>
      <w:r w:rsidRPr="0036698A">
        <w:rPr>
          <w:rFonts w:ascii="Times New Roman" w:hAnsi="Times New Roman" w:cs="Times New Roman"/>
          <w:sz w:val="24"/>
          <w:szCs w:val="24"/>
        </w:rPr>
        <w:t xml:space="preserve"> планов спортивной подготовки, начиная с тренировочного этапа (этапа спортивной специализации);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 </w:t>
      </w:r>
      <w:proofErr w:type="gramStart"/>
      <w:r w:rsidRPr="0036698A">
        <w:rPr>
          <w:rFonts w:ascii="Times New Roman" w:hAnsi="Times New Roman" w:cs="Times New Roman"/>
          <w:sz w:val="24"/>
          <w:szCs w:val="24"/>
        </w:rPr>
        <w:t>составлении</w:t>
      </w:r>
      <w:proofErr w:type="gramEnd"/>
      <w:r w:rsidRPr="0036698A">
        <w:rPr>
          <w:rFonts w:ascii="Times New Roman" w:hAnsi="Times New Roman" w:cs="Times New Roman"/>
          <w:sz w:val="24"/>
          <w:szCs w:val="24"/>
        </w:rPr>
        <w:t xml:space="preserve"> плана физкультурных мероприятий и спортивных мероприятий.</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Основными формами осуществления спортивной подготовки являются:</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групповые и индивидуальные тренировочные и теоретические занятия;</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работа по индивидуальным планам;</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тренировочные сборы;</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участие в спортивных соревнованиях и мероприятиях;</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инструкторская и судейская практика;</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медико-восстановительные мероприятия;</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тестирование и контроль.</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36698A" w:rsidRPr="002E27D4" w:rsidRDefault="0036698A" w:rsidP="0036698A">
      <w:pPr>
        <w:pStyle w:val="a7"/>
        <w:rPr>
          <w:rFonts w:ascii="Times New Roman" w:hAnsi="Times New Roman" w:cs="Times New Roman"/>
          <w:b/>
          <w:sz w:val="24"/>
          <w:szCs w:val="24"/>
        </w:rPr>
      </w:pPr>
      <w:r w:rsidRPr="002E27D4">
        <w:rPr>
          <w:rFonts w:ascii="Times New Roman" w:hAnsi="Times New Roman" w:cs="Times New Roman"/>
          <w:b/>
          <w:sz w:val="24"/>
          <w:szCs w:val="24"/>
        </w:rPr>
        <w:t>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футбол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36698A" w:rsidRPr="0036698A" w:rsidRDefault="0036698A" w:rsidP="0036698A">
      <w:pPr>
        <w:pStyle w:val="a7"/>
        <w:rPr>
          <w:rFonts w:ascii="Times New Roman" w:hAnsi="Times New Roman" w:cs="Times New Roman"/>
          <w:sz w:val="24"/>
          <w:szCs w:val="24"/>
        </w:rPr>
      </w:pPr>
      <w:r w:rsidRPr="0036698A">
        <w:rPr>
          <w:rFonts w:ascii="Times New Roman" w:hAnsi="Times New Roman" w:cs="Times New Roman"/>
          <w:sz w:val="24"/>
          <w:szCs w:val="24"/>
        </w:rPr>
        <w:t xml:space="preserve">Для обеспечения </w:t>
      </w:r>
      <w:proofErr w:type="spellStart"/>
      <w:r w:rsidRPr="0036698A">
        <w:rPr>
          <w:rFonts w:ascii="Times New Roman" w:hAnsi="Times New Roman" w:cs="Times New Roman"/>
          <w:sz w:val="24"/>
          <w:szCs w:val="24"/>
        </w:rPr>
        <w:t>круглогодичности</w:t>
      </w:r>
      <w:proofErr w:type="spellEnd"/>
      <w:r w:rsidRPr="0036698A">
        <w:rPr>
          <w:rFonts w:ascii="Times New Roman" w:hAnsi="Times New Roman" w:cs="Times New Roman"/>
          <w:sz w:val="24"/>
          <w:szCs w:val="24"/>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w:t>
      </w:r>
    </w:p>
    <w:p w:rsidR="00554EA1" w:rsidRDefault="00554EA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5342C1" w:rsidRPr="00CE7689" w:rsidRDefault="005342C1" w:rsidP="0036698A">
      <w:pPr>
        <w:pStyle w:val="a7"/>
        <w:rPr>
          <w:rFonts w:ascii="Times New Roman" w:hAnsi="Times New Roman" w:cs="Times New Roman"/>
          <w:b/>
          <w:sz w:val="28"/>
          <w:szCs w:val="28"/>
        </w:rPr>
      </w:pPr>
    </w:p>
    <w:p w:rsidR="0036698A" w:rsidRDefault="0036698A" w:rsidP="0036698A">
      <w:pPr>
        <w:pStyle w:val="a7"/>
        <w:rPr>
          <w:rFonts w:ascii="Times New Roman" w:hAnsi="Times New Roman" w:cs="Times New Roman"/>
          <w:b/>
          <w:sz w:val="28"/>
          <w:szCs w:val="28"/>
        </w:rPr>
      </w:pPr>
      <w:r w:rsidRPr="0036698A">
        <w:rPr>
          <w:rFonts w:ascii="Times New Roman" w:hAnsi="Times New Roman" w:cs="Times New Roman"/>
          <w:b/>
          <w:sz w:val="28"/>
          <w:szCs w:val="28"/>
        </w:rPr>
        <w:t>Перечень тренировочных сборов</w:t>
      </w:r>
    </w:p>
    <w:p w:rsidR="00554EA1" w:rsidRPr="0036698A" w:rsidRDefault="00554EA1" w:rsidP="0036698A">
      <w:pPr>
        <w:pStyle w:val="a7"/>
        <w:rPr>
          <w:rFonts w:ascii="Times New Roman" w:hAnsi="Times New Roman" w:cs="Times New Roman"/>
          <w:b/>
          <w:sz w:val="28"/>
          <w:szCs w:val="28"/>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07"/>
        <w:gridCol w:w="1831"/>
        <w:gridCol w:w="2495"/>
        <w:gridCol w:w="512"/>
        <w:gridCol w:w="1485"/>
        <w:gridCol w:w="1405"/>
        <w:gridCol w:w="1330"/>
      </w:tblGrid>
      <w:tr w:rsidR="0036698A" w:rsidRPr="00371C72" w:rsidTr="002E27D4">
        <w:trPr>
          <w:tblCellSpacing w:w="15" w:type="dxa"/>
        </w:trPr>
        <w:tc>
          <w:tcPr>
            <w:tcW w:w="362" w:type="dxa"/>
            <w:vMerge w:val="restart"/>
            <w:tcBorders>
              <w:top w:val="single" w:sz="4" w:space="0" w:color="auto"/>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 </w:t>
            </w:r>
            <w:proofErr w:type="gramStart"/>
            <w:r w:rsidRPr="00D148BE">
              <w:rPr>
                <w:rFonts w:ascii="Times New Roman" w:hAnsi="Times New Roman" w:cs="Times New Roman"/>
                <w:sz w:val="20"/>
                <w:szCs w:val="20"/>
              </w:rPr>
              <w:t>п</w:t>
            </w:r>
            <w:proofErr w:type="gramEnd"/>
            <w:r w:rsidRPr="00D148BE">
              <w:rPr>
                <w:rFonts w:ascii="Times New Roman" w:hAnsi="Times New Roman" w:cs="Times New Roman"/>
                <w:sz w:val="20"/>
                <w:szCs w:val="20"/>
              </w:rPr>
              <w:t xml:space="preserve">/п </w:t>
            </w:r>
          </w:p>
        </w:tc>
        <w:tc>
          <w:tcPr>
            <w:tcW w:w="1801" w:type="dxa"/>
            <w:vMerge w:val="restart"/>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Вид тренировочных сборов </w:t>
            </w:r>
          </w:p>
        </w:tc>
        <w:tc>
          <w:tcPr>
            <w:tcW w:w="5867" w:type="dxa"/>
            <w:gridSpan w:val="4"/>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Предельная продолжительность сборов по этапам спортивной подготовки (количество дней) </w:t>
            </w:r>
          </w:p>
        </w:tc>
        <w:tc>
          <w:tcPr>
            <w:tcW w:w="1285" w:type="dxa"/>
            <w:vMerge w:val="restart"/>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Оптимальное число участников сбора </w:t>
            </w:r>
          </w:p>
        </w:tc>
      </w:tr>
      <w:tr w:rsidR="00C2345A" w:rsidRPr="00371C72" w:rsidTr="00C2345A">
        <w:trPr>
          <w:tblCellSpacing w:w="15" w:type="dxa"/>
        </w:trPr>
        <w:tc>
          <w:tcPr>
            <w:tcW w:w="362" w:type="dxa"/>
            <w:vMerge/>
            <w:tcBorders>
              <w:left w:val="single" w:sz="4" w:space="0" w:color="auto"/>
              <w:right w:val="single" w:sz="4" w:space="0" w:color="auto"/>
            </w:tcBorders>
            <w:vAlign w:val="center"/>
            <w:hideMark/>
          </w:tcPr>
          <w:p w:rsidR="00C2345A" w:rsidRPr="00371C72" w:rsidRDefault="00C2345A" w:rsidP="002E27D4">
            <w:pPr>
              <w:pStyle w:val="a7"/>
              <w:rPr>
                <w:rFonts w:ascii="Times New Roman" w:hAnsi="Times New Roman" w:cs="Times New Roman"/>
                <w:sz w:val="24"/>
                <w:szCs w:val="24"/>
              </w:rPr>
            </w:pPr>
          </w:p>
        </w:tc>
        <w:tc>
          <w:tcPr>
            <w:tcW w:w="1801" w:type="dxa"/>
            <w:vMerge/>
            <w:tcBorders>
              <w:right w:val="single" w:sz="4" w:space="0" w:color="auto"/>
            </w:tcBorders>
            <w:vAlign w:val="center"/>
            <w:hideMark/>
          </w:tcPr>
          <w:p w:rsidR="00C2345A" w:rsidRPr="00371C72" w:rsidRDefault="00C2345A" w:rsidP="002E27D4">
            <w:pPr>
              <w:pStyle w:val="a7"/>
              <w:rPr>
                <w:rFonts w:ascii="Times New Roman" w:hAnsi="Times New Roman" w:cs="Times New Roman"/>
                <w:sz w:val="24"/>
                <w:szCs w:val="24"/>
              </w:rPr>
            </w:pPr>
          </w:p>
        </w:tc>
        <w:tc>
          <w:tcPr>
            <w:tcW w:w="2465" w:type="dxa"/>
            <w:tcBorders>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Этап совершенствования спортивного мастерства </w:t>
            </w:r>
          </w:p>
        </w:tc>
        <w:tc>
          <w:tcPr>
            <w:tcW w:w="1967" w:type="dxa"/>
            <w:gridSpan w:val="2"/>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Тренировочный этап (этап спортивной специализации) </w:t>
            </w:r>
          </w:p>
        </w:tc>
        <w:tc>
          <w:tcPr>
            <w:tcW w:w="1375" w:type="dxa"/>
            <w:tcBorders>
              <w:left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Этап начальной подготовки </w:t>
            </w:r>
          </w:p>
        </w:tc>
        <w:tc>
          <w:tcPr>
            <w:tcW w:w="1285" w:type="dxa"/>
            <w:vMerge/>
            <w:tcBorders>
              <w:right w:val="single" w:sz="4" w:space="0" w:color="auto"/>
            </w:tcBorders>
            <w:vAlign w:val="center"/>
            <w:hideMark/>
          </w:tcPr>
          <w:p w:rsidR="00C2345A" w:rsidRPr="00371C72" w:rsidRDefault="00C2345A" w:rsidP="002E27D4">
            <w:pPr>
              <w:pStyle w:val="a7"/>
              <w:rPr>
                <w:rFonts w:ascii="Times New Roman" w:hAnsi="Times New Roman" w:cs="Times New Roman"/>
                <w:sz w:val="24"/>
                <w:szCs w:val="24"/>
              </w:rPr>
            </w:pPr>
          </w:p>
        </w:tc>
      </w:tr>
      <w:tr w:rsidR="0036698A" w:rsidRPr="00371C72" w:rsidTr="002E27D4">
        <w:trPr>
          <w:tblCellSpacing w:w="15" w:type="dxa"/>
        </w:trPr>
        <w:tc>
          <w:tcPr>
            <w:tcW w:w="9405" w:type="dxa"/>
            <w:gridSpan w:val="7"/>
            <w:tcBorders>
              <w:top w:val="single" w:sz="4" w:space="0" w:color="auto"/>
              <w:left w:val="single" w:sz="4" w:space="0" w:color="auto"/>
              <w:right w:val="single" w:sz="4" w:space="0" w:color="auto"/>
            </w:tcBorders>
            <w:hideMark/>
          </w:tcPr>
          <w:p w:rsidR="0036698A" w:rsidRPr="00371C72" w:rsidRDefault="0036698A" w:rsidP="002E27D4">
            <w:pPr>
              <w:pStyle w:val="a7"/>
              <w:jc w:val="center"/>
              <w:rPr>
                <w:rFonts w:ascii="Times New Roman" w:hAnsi="Times New Roman" w:cs="Times New Roman"/>
                <w:sz w:val="24"/>
                <w:szCs w:val="24"/>
              </w:rPr>
            </w:pPr>
            <w:r w:rsidRPr="00371C72">
              <w:rPr>
                <w:rFonts w:ascii="Times New Roman" w:hAnsi="Times New Roman" w:cs="Times New Roman"/>
                <w:sz w:val="24"/>
                <w:szCs w:val="24"/>
              </w:rPr>
              <w:t>1. Тренировочные сборы по подготовке к соревнованиям</w:t>
            </w:r>
          </w:p>
        </w:tc>
      </w:tr>
      <w:tr w:rsidR="00C2345A" w:rsidRPr="00D148BE" w:rsidTr="00C2345A">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1.1. </w:t>
            </w:r>
          </w:p>
        </w:tc>
        <w:tc>
          <w:tcPr>
            <w:tcW w:w="1801" w:type="dxa"/>
            <w:tcBorders>
              <w:top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международным соревнованиям </w:t>
            </w:r>
          </w:p>
        </w:tc>
        <w:tc>
          <w:tcPr>
            <w:tcW w:w="2465" w:type="dxa"/>
            <w:tcBorders>
              <w:top w:val="single" w:sz="4" w:space="0" w:color="auto"/>
              <w:bottom w:val="single" w:sz="4" w:space="0" w:color="auto"/>
              <w:right w:val="single" w:sz="4" w:space="0" w:color="auto"/>
            </w:tcBorders>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21</w:t>
            </w:r>
          </w:p>
        </w:tc>
        <w:tc>
          <w:tcPr>
            <w:tcW w:w="1967" w:type="dxa"/>
            <w:gridSpan w:val="2"/>
            <w:tcBorders>
              <w:top w:val="single" w:sz="4" w:space="0" w:color="auto"/>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375" w:type="dxa"/>
            <w:tcBorders>
              <w:top w:val="single" w:sz="4" w:space="0" w:color="auto"/>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val="restart"/>
            <w:tcBorders>
              <w:top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Определяется организацией, осуществляющей спортивную подготовку </w:t>
            </w:r>
          </w:p>
        </w:tc>
      </w:tr>
      <w:tr w:rsidR="00C2345A" w:rsidRPr="00D148BE" w:rsidTr="00C2345A">
        <w:trPr>
          <w:tblCellSpacing w:w="15" w:type="dxa"/>
        </w:trPr>
        <w:tc>
          <w:tcPr>
            <w:tcW w:w="362" w:type="dxa"/>
            <w:tcBorders>
              <w:left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1.2. </w:t>
            </w:r>
          </w:p>
        </w:tc>
        <w:tc>
          <w:tcPr>
            <w:tcW w:w="1801" w:type="dxa"/>
            <w:tcBorders>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чемпионатам, кубкам, первенствам России </w:t>
            </w:r>
          </w:p>
        </w:tc>
        <w:tc>
          <w:tcPr>
            <w:tcW w:w="2465" w:type="dxa"/>
            <w:tcBorders>
              <w:right w:val="single" w:sz="4" w:space="0" w:color="auto"/>
            </w:tcBorders>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967" w:type="dxa"/>
            <w:gridSpan w:val="2"/>
            <w:tcBorders>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tcBorders>
              <w:right w:val="single" w:sz="4" w:space="0" w:color="auto"/>
            </w:tcBorders>
            <w:vAlign w:val="center"/>
            <w:hideMark/>
          </w:tcPr>
          <w:p w:rsidR="00C2345A" w:rsidRPr="00D148BE" w:rsidRDefault="00C2345A" w:rsidP="002E27D4">
            <w:pPr>
              <w:pStyle w:val="a7"/>
              <w:rPr>
                <w:rFonts w:ascii="Times New Roman" w:hAnsi="Times New Roman" w:cs="Times New Roman"/>
                <w:sz w:val="20"/>
                <w:szCs w:val="20"/>
              </w:rPr>
            </w:pPr>
          </w:p>
        </w:tc>
      </w:tr>
      <w:tr w:rsidR="00C2345A" w:rsidRPr="00D148BE" w:rsidTr="00C2345A">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1.3. </w:t>
            </w:r>
          </w:p>
        </w:tc>
        <w:tc>
          <w:tcPr>
            <w:tcW w:w="1801" w:type="dxa"/>
            <w:tcBorders>
              <w:top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другим всероссийским соревнованиям </w:t>
            </w:r>
          </w:p>
        </w:tc>
        <w:tc>
          <w:tcPr>
            <w:tcW w:w="2465" w:type="dxa"/>
            <w:tcBorders>
              <w:top w:val="single" w:sz="4" w:space="0" w:color="auto"/>
              <w:bottom w:val="single" w:sz="4" w:space="0" w:color="auto"/>
              <w:right w:val="single" w:sz="4" w:space="0" w:color="auto"/>
            </w:tcBorders>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967" w:type="dxa"/>
            <w:gridSpan w:val="2"/>
            <w:tcBorders>
              <w:top w:val="single" w:sz="4" w:space="0" w:color="auto"/>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top w:val="single" w:sz="4" w:space="0" w:color="auto"/>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tcBorders>
              <w:right w:val="single" w:sz="4" w:space="0" w:color="auto"/>
            </w:tcBorders>
            <w:vAlign w:val="center"/>
            <w:hideMark/>
          </w:tcPr>
          <w:p w:rsidR="00C2345A" w:rsidRPr="00D148BE" w:rsidRDefault="00C2345A" w:rsidP="002E27D4">
            <w:pPr>
              <w:pStyle w:val="a7"/>
              <w:rPr>
                <w:rFonts w:ascii="Times New Roman" w:hAnsi="Times New Roman" w:cs="Times New Roman"/>
                <w:sz w:val="20"/>
                <w:szCs w:val="20"/>
              </w:rPr>
            </w:pPr>
          </w:p>
        </w:tc>
      </w:tr>
      <w:tr w:rsidR="00C2345A" w:rsidRPr="00D148BE" w:rsidTr="00C2345A">
        <w:trPr>
          <w:tblCellSpacing w:w="15" w:type="dxa"/>
        </w:trPr>
        <w:tc>
          <w:tcPr>
            <w:tcW w:w="362" w:type="dxa"/>
            <w:tcBorders>
              <w:left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1.4. </w:t>
            </w:r>
          </w:p>
        </w:tc>
        <w:tc>
          <w:tcPr>
            <w:tcW w:w="1801" w:type="dxa"/>
            <w:tcBorders>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подготовке к официальным соревнованиям субъекта Российской Федерации </w:t>
            </w:r>
          </w:p>
        </w:tc>
        <w:tc>
          <w:tcPr>
            <w:tcW w:w="2465" w:type="dxa"/>
            <w:tcBorders>
              <w:bottom w:val="single" w:sz="4" w:space="0" w:color="auto"/>
              <w:right w:val="single" w:sz="4" w:space="0" w:color="auto"/>
            </w:tcBorders>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967" w:type="dxa"/>
            <w:gridSpan w:val="2"/>
            <w:tcBorders>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vMerge/>
            <w:tcBorders>
              <w:bottom w:val="single" w:sz="4" w:space="0" w:color="auto"/>
              <w:right w:val="single" w:sz="4" w:space="0" w:color="auto"/>
            </w:tcBorders>
            <w:vAlign w:val="center"/>
            <w:hideMark/>
          </w:tcPr>
          <w:p w:rsidR="00C2345A" w:rsidRPr="00D148BE" w:rsidRDefault="00C2345A" w:rsidP="002E27D4">
            <w:pPr>
              <w:pStyle w:val="a7"/>
              <w:rPr>
                <w:rFonts w:ascii="Times New Roman" w:hAnsi="Times New Roman" w:cs="Times New Roman"/>
                <w:sz w:val="20"/>
                <w:szCs w:val="20"/>
              </w:rPr>
            </w:pPr>
          </w:p>
        </w:tc>
      </w:tr>
      <w:tr w:rsidR="0036698A" w:rsidRPr="00D148BE" w:rsidTr="002E27D4">
        <w:trPr>
          <w:tblCellSpacing w:w="15" w:type="dxa"/>
        </w:trPr>
        <w:tc>
          <w:tcPr>
            <w:tcW w:w="9405" w:type="dxa"/>
            <w:gridSpan w:val="7"/>
            <w:tcBorders>
              <w:left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2. Специальные тренировочные сборы</w:t>
            </w:r>
          </w:p>
        </w:tc>
      </w:tr>
      <w:tr w:rsidR="00C2345A" w:rsidRPr="00D148BE" w:rsidTr="00C2345A">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2.1. </w:t>
            </w:r>
          </w:p>
        </w:tc>
        <w:tc>
          <w:tcPr>
            <w:tcW w:w="1801" w:type="dxa"/>
            <w:tcBorders>
              <w:top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по общей или специальной физической подготовке </w:t>
            </w:r>
          </w:p>
        </w:tc>
        <w:tc>
          <w:tcPr>
            <w:tcW w:w="2465" w:type="dxa"/>
            <w:tcBorders>
              <w:top w:val="single" w:sz="4" w:space="0" w:color="auto"/>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18</w:t>
            </w:r>
          </w:p>
        </w:tc>
        <w:tc>
          <w:tcPr>
            <w:tcW w:w="1967" w:type="dxa"/>
            <w:gridSpan w:val="2"/>
            <w:tcBorders>
              <w:top w:val="single" w:sz="4" w:space="0" w:color="auto"/>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14</w:t>
            </w:r>
          </w:p>
        </w:tc>
        <w:tc>
          <w:tcPr>
            <w:tcW w:w="1375" w:type="dxa"/>
            <w:tcBorders>
              <w:top w:val="single" w:sz="4" w:space="0" w:color="auto"/>
              <w:bottom w:val="single" w:sz="4" w:space="0" w:color="auto"/>
              <w:right w:val="single" w:sz="4" w:space="0" w:color="auto"/>
            </w:tcBorders>
            <w:hideMark/>
          </w:tcPr>
          <w:p w:rsidR="00C2345A" w:rsidRPr="00D148BE" w:rsidRDefault="00C2345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top w:val="single" w:sz="4" w:space="0" w:color="auto"/>
              <w:bottom w:val="single" w:sz="4" w:space="0" w:color="auto"/>
              <w:right w:val="single" w:sz="4" w:space="0" w:color="auto"/>
            </w:tcBorders>
            <w:hideMark/>
          </w:tcPr>
          <w:p w:rsidR="00C2345A" w:rsidRPr="00D148BE" w:rsidRDefault="00C2345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Не менее 70% от состава группы лиц, проходящих спортивную подготовку на определенном этапе </w:t>
            </w:r>
          </w:p>
        </w:tc>
      </w:tr>
      <w:tr w:rsidR="0036698A" w:rsidRPr="00D148BE" w:rsidTr="002E27D4">
        <w:trPr>
          <w:tblCellSpacing w:w="15" w:type="dxa"/>
        </w:trPr>
        <w:tc>
          <w:tcPr>
            <w:tcW w:w="362" w:type="dxa"/>
            <w:tcBorders>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2.2. </w:t>
            </w:r>
          </w:p>
        </w:tc>
        <w:tc>
          <w:tcPr>
            <w:tcW w:w="1801" w:type="dxa"/>
            <w:tcBorders>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Восстановительные тренировочные сборы </w:t>
            </w:r>
          </w:p>
        </w:tc>
        <w:tc>
          <w:tcPr>
            <w:tcW w:w="4462" w:type="dxa"/>
            <w:gridSpan w:val="3"/>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До 14 дней</w:t>
            </w:r>
          </w:p>
        </w:tc>
        <w:tc>
          <w:tcPr>
            <w:tcW w:w="1375" w:type="dxa"/>
            <w:tcBorders>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Участники соревнований </w:t>
            </w:r>
          </w:p>
        </w:tc>
      </w:tr>
      <w:tr w:rsidR="0036698A" w:rsidRPr="00D148BE" w:rsidTr="002E27D4">
        <w:trPr>
          <w:tblCellSpacing w:w="15" w:type="dxa"/>
        </w:trPr>
        <w:tc>
          <w:tcPr>
            <w:tcW w:w="362" w:type="dxa"/>
            <w:tcBorders>
              <w:top w:val="single" w:sz="4" w:space="0" w:color="auto"/>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2.3. </w:t>
            </w:r>
          </w:p>
        </w:tc>
        <w:tc>
          <w:tcPr>
            <w:tcW w:w="1801"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для комплексного медицинского обследования </w:t>
            </w:r>
          </w:p>
        </w:tc>
        <w:tc>
          <w:tcPr>
            <w:tcW w:w="4462" w:type="dxa"/>
            <w:gridSpan w:val="3"/>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 xml:space="preserve">До 5 </w:t>
            </w:r>
            <w:proofErr w:type="gramStart"/>
            <w:r w:rsidRPr="00D148BE">
              <w:rPr>
                <w:rFonts w:ascii="Times New Roman" w:hAnsi="Times New Roman" w:cs="Times New Roman"/>
                <w:sz w:val="20"/>
                <w:szCs w:val="20"/>
              </w:rPr>
              <w:t>дней</w:t>
            </w:r>
            <w:proofErr w:type="gramEnd"/>
            <w:r w:rsidRPr="00D148BE">
              <w:rPr>
                <w:rFonts w:ascii="Times New Roman" w:hAnsi="Times New Roman" w:cs="Times New Roman"/>
                <w:sz w:val="20"/>
                <w:szCs w:val="20"/>
              </w:rPr>
              <w:t xml:space="preserve"> но не более 2 раз в год</w:t>
            </w:r>
          </w:p>
        </w:tc>
        <w:tc>
          <w:tcPr>
            <w:tcW w:w="1375" w:type="dxa"/>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 соответствии с планом комплексного медицинского обследования </w:t>
            </w:r>
          </w:p>
        </w:tc>
      </w:tr>
      <w:tr w:rsidR="0036698A" w:rsidRPr="00D148BE" w:rsidTr="002E27D4">
        <w:trPr>
          <w:tblCellSpacing w:w="15" w:type="dxa"/>
        </w:trPr>
        <w:tc>
          <w:tcPr>
            <w:tcW w:w="362" w:type="dxa"/>
            <w:tcBorders>
              <w:top w:val="single" w:sz="4" w:space="0" w:color="auto"/>
              <w:left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2.4. </w:t>
            </w:r>
          </w:p>
        </w:tc>
        <w:tc>
          <w:tcPr>
            <w:tcW w:w="1801"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Тренировочные сборы в каникулярный </w:t>
            </w:r>
            <w:r w:rsidRPr="00D148BE">
              <w:rPr>
                <w:rFonts w:ascii="Times New Roman" w:hAnsi="Times New Roman" w:cs="Times New Roman"/>
                <w:sz w:val="20"/>
                <w:szCs w:val="20"/>
              </w:rPr>
              <w:lastRenderedPageBreak/>
              <w:t xml:space="preserve">период </w:t>
            </w:r>
          </w:p>
        </w:tc>
        <w:tc>
          <w:tcPr>
            <w:tcW w:w="2977" w:type="dxa"/>
            <w:gridSpan w:val="2"/>
            <w:tcBorders>
              <w:top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lastRenderedPageBreak/>
              <w:t>-</w:t>
            </w:r>
          </w:p>
        </w:tc>
        <w:tc>
          <w:tcPr>
            <w:tcW w:w="1455" w:type="dxa"/>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375" w:type="dxa"/>
            <w:tcBorders>
              <w:top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 xml:space="preserve">До 21 дня подряд и не более двух </w:t>
            </w:r>
            <w:r w:rsidRPr="00D148BE">
              <w:rPr>
                <w:rFonts w:ascii="Times New Roman" w:hAnsi="Times New Roman" w:cs="Times New Roman"/>
                <w:sz w:val="20"/>
                <w:szCs w:val="20"/>
              </w:rPr>
              <w:lastRenderedPageBreak/>
              <w:t>сборов в год</w:t>
            </w:r>
          </w:p>
        </w:tc>
        <w:tc>
          <w:tcPr>
            <w:tcW w:w="1285" w:type="dxa"/>
            <w:tcBorders>
              <w:top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lastRenderedPageBreak/>
              <w:t xml:space="preserve">Не менее 60% от состава группы лиц, </w:t>
            </w:r>
            <w:r w:rsidRPr="00D148BE">
              <w:rPr>
                <w:rFonts w:ascii="Times New Roman" w:hAnsi="Times New Roman" w:cs="Times New Roman"/>
                <w:sz w:val="20"/>
                <w:szCs w:val="20"/>
              </w:rPr>
              <w:lastRenderedPageBreak/>
              <w:t xml:space="preserve">проходящих спортивную подготовку на определенном этапе </w:t>
            </w:r>
          </w:p>
        </w:tc>
      </w:tr>
      <w:tr w:rsidR="0036698A" w:rsidRPr="00D148BE" w:rsidTr="002E27D4">
        <w:trPr>
          <w:tblCellSpacing w:w="15" w:type="dxa"/>
        </w:trPr>
        <w:tc>
          <w:tcPr>
            <w:tcW w:w="362" w:type="dxa"/>
            <w:tcBorders>
              <w:top w:val="single" w:sz="4" w:space="0" w:color="auto"/>
              <w:left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lastRenderedPageBreak/>
              <w:t xml:space="preserve">2.5. </w:t>
            </w:r>
          </w:p>
        </w:tc>
        <w:tc>
          <w:tcPr>
            <w:tcW w:w="1801"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 </w:t>
            </w:r>
          </w:p>
        </w:tc>
        <w:tc>
          <w:tcPr>
            <w:tcW w:w="2977" w:type="dxa"/>
            <w:gridSpan w:val="2"/>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45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До 60 дней</w:t>
            </w:r>
          </w:p>
        </w:tc>
        <w:tc>
          <w:tcPr>
            <w:tcW w:w="1375" w:type="dxa"/>
            <w:tcBorders>
              <w:top w:val="single" w:sz="4" w:space="0" w:color="auto"/>
              <w:bottom w:val="single" w:sz="4" w:space="0" w:color="auto"/>
              <w:right w:val="single" w:sz="4" w:space="0" w:color="auto"/>
            </w:tcBorders>
            <w:hideMark/>
          </w:tcPr>
          <w:p w:rsidR="0036698A" w:rsidRPr="00D148BE" w:rsidRDefault="0036698A" w:rsidP="002E27D4">
            <w:pPr>
              <w:pStyle w:val="a7"/>
              <w:jc w:val="center"/>
              <w:rPr>
                <w:rFonts w:ascii="Times New Roman" w:hAnsi="Times New Roman" w:cs="Times New Roman"/>
                <w:sz w:val="20"/>
                <w:szCs w:val="20"/>
              </w:rPr>
            </w:pPr>
            <w:r w:rsidRPr="00D148BE">
              <w:rPr>
                <w:rFonts w:ascii="Times New Roman" w:hAnsi="Times New Roman" w:cs="Times New Roman"/>
                <w:sz w:val="20"/>
                <w:szCs w:val="20"/>
              </w:rPr>
              <w:t>-</w:t>
            </w:r>
          </w:p>
        </w:tc>
        <w:tc>
          <w:tcPr>
            <w:tcW w:w="1285" w:type="dxa"/>
            <w:tcBorders>
              <w:top w:val="single" w:sz="4" w:space="0" w:color="auto"/>
              <w:bottom w:val="single" w:sz="4" w:space="0" w:color="auto"/>
              <w:right w:val="single" w:sz="4" w:space="0" w:color="auto"/>
            </w:tcBorders>
            <w:hideMark/>
          </w:tcPr>
          <w:p w:rsidR="0036698A" w:rsidRPr="00D148BE" w:rsidRDefault="0036698A" w:rsidP="002E27D4">
            <w:pPr>
              <w:pStyle w:val="a7"/>
              <w:rPr>
                <w:rFonts w:ascii="Times New Roman" w:hAnsi="Times New Roman" w:cs="Times New Roman"/>
                <w:sz w:val="20"/>
                <w:szCs w:val="20"/>
              </w:rPr>
            </w:pPr>
            <w:r w:rsidRPr="00D148BE">
              <w:rPr>
                <w:rFonts w:ascii="Times New Roman" w:hAnsi="Times New Roman" w:cs="Times New Roman"/>
                <w:sz w:val="20"/>
                <w:szCs w:val="20"/>
              </w:rPr>
              <w:t xml:space="preserve">В соответствии с правилами приема </w:t>
            </w:r>
          </w:p>
        </w:tc>
      </w:tr>
    </w:tbl>
    <w:p w:rsidR="0036698A" w:rsidRPr="00D148BE" w:rsidRDefault="0036698A" w:rsidP="0036698A">
      <w:pPr>
        <w:pStyle w:val="a7"/>
        <w:rPr>
          <w:rFonts w:ascii="Times New Roman" w:hAnsi="Times New Roman" w:cs="Times New Roman"/>
          <w:color w:val="000000"/>
          <w:sz w:val="20"/>
          <w:szCs w:val="20"/>
        </w:rPr>
      </w:pPr>
    </w:p>
    <w:p w:rsidR="0036698A" w:rsidRPr="002A3EF3" w:rsidRDefault="0036698A" w:rsidP="0036698A">
      <w:pPr>
        <w:pStyle w:val="a7"/>
        <w:rPr>
          <w:rFonts w:ascii="Times New Roman" w:hAnsi="Times New Roman" w:cs="Times New Roman"/>
          <w:color w:val="FF0000"/>
          <w:sz w:val="20"/>
          <w:szCs w:val="20"/>
        </w:rPr>
      </w:pP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 xml:space="preserve">Порядок формирования групп спортивной подготовки по виду спорта </w:t>
      </w:r>
      <w:r w:rsidR="006E4B58" w:rsidRPr="00E66F77">
        <w:rPr>
          <w:rFonts w:ascii="Times New Roman" w:hAnsi="Times New Roman" w:cs="Times New Roman"/>
        </w:rPr>
        <w:t>вольная борьба</w:t>
      </w:r>
      <w:r w:rsidRPr="00E66F77">
        <w:rPr>
          <w:rFonts w:ascii="Times New Roman" w:hAnsi="Times New Roman" w:cs="Times New Roman"/>
        </w:rPr>
        <w:t xml:space="preserve"> определяется организациями, осуществляющими спортивную подготовку, самостоятельно.</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 xml:space="preserve">С учетом специфики вида спорта </w:t>
      </w:r>
      <w:r w:rsidR="006E4B58" w:rsidRPr="00E66F77">
        <w:rPr>
          <w:rFonts w:ascii="Times New Roman" w:hAnsi="Times New Roman" w:cs="Times New Roman"/>
        </w:rPr>
        <w:t>вольная борьба</w:t>
      </w:r>
      <w:r w:rsidRPr="00E66F77">
        <w:rPr>
          <w:rFonts w:ascii="Times New Roman" w:hAnsi="Times New Roman" w:cs="Times New Roman"/>
        </w:rPr>
        <w:t xml:space="preserve"> определяются следующие особенности спортивной подготовки:</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тендерными и возрастными особенностями развития;</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 в зависимости от условий и организации занятий, а также условий проведения спортивных соревнований, подготовка по виду спорта футбол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36698A" w:rsidRPr="00E66F77" w:rsidRDefault="0036698A" w:rsidP="0036698A">
      <w:pPr>
        <w:pStyle w:val="a7"/>
        <w:rPr>
          <w:rFonts w:ascii="Times New Roman" w:hAnsi="Times New Roman" w:cs="Times New Roman"/>
          <w:b/>
        </w:rPr>
      </w:pPr>
      <w:r w:rsidRPr="00E66F77">
        <w:rPr>
          <w:rFonts w:ascii="Times New Roman" w:hAnsi="Times New Roman" w:cs="Times New Roman"/>
          <w:b/>
        </w:rPr>
        <w:t>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36698A" w:rsidRPr="00E66F77" w:rsidRDefault="0036698A" w:rsidP="0036698A">
      <w:pPr>
        <w:pStyle w:val="a7"/>
        <w:rPr>
          <w:rFonts w:ascii="Times New Roman" w:hAnsi="Times New Roman" w:cs="Times New Roman"/>
          <w:b/>
        </w:rPr>
      </w:pPr>
      <w:r w:rsidRPr="00E66F77">
        <w:rPr>
          <w:rFonts w:ascii="Times New Roman" w:hAnsi="Times New Roman" w:cs="Times New Roman"/>
          <w:b/>
        </w:rPr>
        <w:t xml:space="preserve">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E66F77">
        <w:rPr>
          <w:rFonts w:ascii="Times New Roman" w:hAnsi="Times New Roman" w:cs="Times New Roman"/>
          <w:b/>
        </w:rPr>
        <w:t>Минздравсоцразвития</w:t>
      </w:r>
      <w:proofErr w:type="spellEnd"/>
      <w:r w:rsidRPr="00E66F77">
        <w:rPr>
          <w:rFonts w:ascii="Times New Roman" w:hAnsi="Times New Roman" w:cs="Times New Roman"/>
          <w:b/>
        </w:rPr>
        <w:t xml:space="preserve"> России от 15.08.2011 № 916н (зарегистрирован Минюстом России 14.10.2011, регистрационный № 22054) (далее - ЕКСД), в том числе следующим требованиям:</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b/>
        </w:rPr>
        <w:t>- на этапе начальной подготовки</w:t>
      </w:r>
      <w:r w:rsidRPr="00E66F77">
        <w:rPr>
          <w:rFonts w:ascii="Times New Roman" w:hAnsi="Times New Roman" w:cs="Times New Roman"/>
        </w:rPr>
        <w:t xml:space="preserve">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b/>
        </w:rPr>
        <w:t>- на тренировочном этапе (этапе спортивной специализации)</w:t>
      </w:r>
      <w:r w:rsidRPr="00E66F77">
        <w:rPr>
          <w:rFonts w:ascii="Times New Roman" w:hAnsi="Times New Roman" w:cs="Times New Roman"/>
        </w:rPr>
        <w:t xml:space="preserve">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36698A" w:rsidRPr="00E66F77" w:rsidRDefault="0036698A" w:rsidP="0036698A">
      <w:pPr>
        <w:pStyle w:val="a7"/>
        <w:rPr>
          <w:rFonts w:ascii="Times New Roman" w:hAnsi="Times New Roman" w:cs="Times New Roman"/>
        </w:rPr>
      </w:pPr>
      <w:r w:rsidRPr="00E66F77">
        <w:rPr>
          <w:rFonts w:ascii="Times New Roman" w:hAnsi="Times New Roman" w:cs="Times New Roman"/>
          <w:b/>
        </w:rPr>
        <w:t xml:space="preserve">- на этапах совершенствования спортивного мастерства и высшего спортивного мастерства </w:t>
      </w:r>
      <w:r w:rsidRPr="00E66F77">
        <w:rPr>
          <w:rFonts w:ascii="Times New Roman" w:hAnsi="Times New Roman" w:cs="Times New Roman"/>
        </w:rPr>
        <w:t>- наличие высшего профессионального образования и стажа работы по специальности не менее трех лет.</w:t>
      </w:r>
    </w:p>
    <w:p w:rsidR="0036698A" w:rsidRPr="00E66F77" w:rsidRDefault="0036698A" w:rsidP="0036698A">
      <w:pPr>
        <w:pStyle w:val="a7"/>
        <w:rPr>
          <w:rFonts w:ascii="Times New Roman" w:hAnsi="Times New Roman" w:cs="Times New Roman"/>
        </w:rPr>
      </w:pPr>
      <w:proofErr w:type="gramStart"/>
      <w:r w:rsidRPr="00E66F77">
        <w:rPr>
          <w:rFonts w:ascii="Times New Roman" w:hAnsi="Times New Roman" w:cs="Times New Roman"/>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36698A" w:rsidRPr="00E66F77" w:rsidRDefault="0036698A" w:rsidP="0036698A">
      <w:pPr>
        <w:pStyle w:val="a7"/>
        <w:rPr>
          <w:rFonts w:ascii="Times New Roman" w:hAnsi="Times New Roman" w:cs="Times New Roman"/>
        </w:rPr>
      </w:pPr>
      <w:r w:rsidRPr="00E66F77">
        <w:rPr>
          <w:rFonts w:ascii="Times New Roman" w:hAnsi="Times New Roman" w:cs="Times New Roman"/>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36698A" w:rsidRPr="00E66F77" w:rsidRDefault="0036698A" w:rsidP="0036698A">
      <w:pPr>
        <w:pStyle w:val="a7"/>
        <w:rPr>
          <w:rFonts w:ascii="Times New Roman" w:hAnsi="Times New Roman" w:cs="Times New Roman"/>
          <w:b/>
        </w:rPr>
      </w:pPr>
      <w:r w:rsidRPr="00E66F77">
        <w:rPr>
          <w:rFonts w:ascii="Times New Roman" w:hAnsi="Times New Roman" w:cs="Times New Roman"/>
          <w:b/>
        </w:rPr>
        <w:lastRenderedPageBreak/>
        <w:t>Требования к материально-технической базе и инфраструктуре организаций, осуществляющих спортивную подготовку, и иным условиям:</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наличие тренировочного спортивного зала;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наличие тренажерного зала;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допускается наличие игрового зала;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наличие раздевалок, душевых, допускается наличие восстановительного центра;</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xml:space="preserve">- наличие медицинского кабинета оборудованного в соответствии с приказом </w:t>
      </w:r>
      <w:proofErr w:type="spellStart"/>
      <w:r w:rsidRPr="00E66F77">
        <w:rPr>
          <w:rFonts w:ascii="Times New Roman" w:hAnsi="Times New Roman" w:cs="Times New Roman"/>
          <w:color w:val="000000"/>
        </w:rPr>
        <w:t>Минздравсоцразвития</w:t>
      </w:r>
      <w:proofErr w:type="spellEnd"/>
      <w:r w:rsidRPr="00E66F77">
        <w:rPr>
          <w:rFonts w:ascii="Times New Roman" w:hAnsi="Times New Roman" w:cs="Times New Roman"/>
          <w:color w:val="000000"/>
        </w:rPr>
        <w:t xml:space="preserve"> России от 09.08.2010 № 613н «Об утверждении Порядка оказания медицинской помощи при проведении физкультурных и спортивных мероприятий» (</w:t>
      </w:r>
      <w:proofErr w:type="gramStart"/>
      <w:r w:rsidRPr="00E66F77">
        <w:rPr>
          <w:rFonts w:ascii="Times New Roman" w:hAnsi="Times New Roman" w:cs="Times New Roman"/>
          <w:color w:val="000000"/>
        </w:rPr>
        <w:t>зарегистрирован</w:t>
      </w:r>
      <w:proofErr w:type="gramEnd"/>
      <w:r w:rsidRPr="00E66F77">
        <w:rPr>
          <w:rFonts w:ascii="Times New Roman" w:hAnsi="Times New Roman" w:cs="Times New Roman"/>
          <w:color w:val="000000"/>
        </w:rPr>
        <w:t xml:space="preserve"> Минюстом России 14.09.2010, регистрационный № 18428);</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оборудованием и спортивным инвентарем, необходимым для прохождения спортивной подготовки;</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спортивной экипировкой;</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проездом к месту проведения спортивных мероприятий и обратно;</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79477C" w:rsidRPr="00E66F77" w:rsidRDefault="0079477C" w:rsidP="0079477C">
      <w:pPr>
        <w:pStyle w:val="a7"/>
        <w:jc w:val="both"/>
        <w:rPr>
          <w:rFonts w:ascii="Times New Roman" w:hAnsi="Times New Roman" w:cs="Times New Roman"/>
          <w:color w:val="000000"/>
        </w:rPr>
      </w:pPr>
      <w:r w:rsidRPr="00E66F77">
        <w:rPr>
          <w:rFonts w:ascii="Times New Roman" w:hAnsi="Times New Roman" w:cs="Times New Roman"/>
          <w:color w:val="000000"/>
        </w:rPr>
        <w:t>- 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79477C" w:rsidRPr="00E66F77" w:rsidRDefault="0079477C" w:rsidP="0036698A">
      <w:pPr>
        <w:pStyle w:val="a7"/>
        <w:rPr>
          <w:rFonts w:ascii="Times New Roman" w:hAnsi="Times New Roman" w:cs="Times New Roman"/>
          <w:b/>
        </w:rPr>
      </w:pPr>
    </w:p>
    <w:p w:rsidR="0079477C" w:rsidRPr="00D44E06" w:rsidRDefault="0036698A" w:rsidP="00D87C54">
      <w:pPr>
        <w:pStyle w:val="a7"/>
        <w:rPr>
          <w:rFonts w:ascii="Times New Roman" w:hAnsi="Times New Roman" w:cs="Times New Roman"/>
          <w:b/>
          <w:sz w:val="28"/>
          <w:szCs w:val="28"/>
        </w:rPr>
      </w:pPr>
      <w:r w:rsidRPr="00554EA1">
        <w:rPr>
          <w:rFonts w:ascii="Times New Roman" w:hAnsi="Times New Roman" w:cs="Times New Roman"/>
          <w:b/>
          <w:sz w:val="28"/>
          <w:szCs w:val="28"/>
        </w:rPr>
        <w:t>Оборудование и спортивный инвентарь, необходимый для прохождения спортивной подготовки</w:t>
      </w:r>
    </w:p>
    <w:p w:rsidR="0079477C" w:rsidRDefault="0079477C" w:rsidP="00D87C54">
      <w:pPr>
        <w:pStyle w:val="a7"/>
        <w:rPr>
          <w:rFonts w:ascii="Times New Roman" w:hAnsi="Times New Roman" w:cs="Times New Roman"/>
          <w:b/>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9"/>
        <w:gridCol w:w="5595"/>
        <w:gridCol w:w="1908"/>
        <w:gridCol w:w="1974"/>
      </w:tblGrid>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682565" w:rsidRDefault="0079477C" w:rsidP="0079477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 </w:t>
            </w:r>
            <w:proofErr w:type="gramStart"/>
            <w:r w:rsidRPr="00682565">
              <w:rPr>
                <w:rFonts w:ascii="Times New Roman" w:hAnsi="Times New Roman" w:cs="Times New Roman"/>
                <w:sz w:val="24"/>
                <w:szCs w:val="24"/>
              </w:rPr>
              <w:t>п</w:t>
            </w:r>
            <w:proofErr w:type="gramEnd"/>
            <w:r w:rsidRPr="00682565">
              <w:rPr>
                <w:rFonts w:ascii="Times New Roman" w:hAnsi="Times New Roman" w:cs="Times New Roman"/>
                <w:sz w:val="24"/>
                <w:szCs w:val="24"/>
              </w:rPr>
              <w:t>/п</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Наименование</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Единица измерения</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Количество изделий</w:t>
            </w:r>
          </w:p>
        </w:tc>
      </w:tr>
      <w:tr w:rsidR="0079477C" w:rsidRPr="00682565" w:rsidTr="008C551D">
        <w:trPr>
          <w:tblCellSpacing w:w="15" w:type="dxa"/>
        </w:trPr>
        <w:tc>
          <w:tcPr>
            <w:tcW w:w="0" w:type="auto"/>
            <w:gridSpan w:val="4"/>
            <w:tcBorders>
              <w:top w:val="single" w:sz="4" w:space="0" w:color="auto"/>
              <w:left w:val="single" w:sz="4" w:space="0" w:color="auto"/>
              <w:bottom w:val="single" w:sz="4" w:space="0" w:color="auto"/>
              <w:right w:val="single" w:sz="4" w:space="0" w:color="auto"/>
            </w:tcBorders>
            <w:hideMark/>
          </w:tcPr>
          <w:p w:rsidR="0079477C" w:rsidRPr="00E66F77" w:rsidRDefault="0079477C" w:rsidP="00863D53">
            <w:pPr>
              <w:pStyle w:val="a7"/>
              <w:jc w:val="center"/>
              <w:rPr>
                <w:rFonts w:ascii="Times New Roman" w:hAnsi="Times New Roman" w:cs="Times New Roman"/>
              </w:rPr>
            </w:pPr>
            <w:r w:rsidRPr="00E66F77">
              <w:rPr>
                <w:rFonts w:ascii="Times New Roman" w:hAnsi="Times New Roman" w:cs="Times New Roman"/>
              </w:rPr>
              <w:t>Основное оборудование и инвентарь</w:t>
            </w:r>
          </w:p>
        </w:tc>
      </w:tr>
      <w:tr w:rsidR="0079477C" w:rsidRPr="00682565" w:rsidTr="008C551D">
        <w:trPr>
          <w:tblCellSpacing w:w="15" w:type="dxa"/>
        </w:trPr>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Ковер борцовский 12x12 м</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gridSpan w:val="4"/>
            <w:tcBorders>
              <w:top w:val="single" w:sz="4" w:space="0" w:color="auto"/>
              <w:left w:val="single" w:sz="4" w:space="0" w:color="auto"/>
              <w:right w:val="single" w:sz="4" w:space="0" w:color="auto"/>
            </w:tcBorders>
            <w:hideMark/>
          </w:tcPr>
          <w:p w:rsidR="0079477C" w:rsidRPr="00E66F77" w:rsidRDefault="0079477C" w:rsidP="00863D53">
            <w:pPr>
              <w:pStyle w:val="a7"/>
              <w:jc w:val="center"/>
              <w:rPr>
                <w:rFonts w:ascii="Times New Roman" w:hAnsi="Times New Roman" w:cs="Times New Roman"/>
              </w:rPr>
            </w:pPr>
            <w:r w:rsidRPr="00E66F77">
              <w:rPr>
                <w:rFonts w:ascii="Times New Roman" w:hAnsi="Times New Roman" w:cs="Times New Roman"/>
              </w:rPr>
              <w:t>Дополнительные и вспомогательные технические средства обучения</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Весы до 200 кг</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3.</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Гантели массивные от 0,5 до 5 кг</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3</w:t>
            </w:r>
          </w:p>
        </w:tc>
      </w:tr>
      <w:tr w:rsidR="0079477C" w:rsidRPr="00682565" w:rsidTr="008C551D">
        <w:trPr>
          <w:tblCellSpacing w:w="15" w:type="dxa"/>
        </w:trPr>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4.</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Гири спортивные 16, 24 и 32 кг</w:t>
            </w: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5.</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Гонг боксерский</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6.</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Доска информационная</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7.</w:t>
            </w:r>
          </w:p>
        </w:tc>
        <w:tc>
          <w:tcPr>
            <w:tcW w:w="0" w:type="auto"/>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Зеркало 2 х 3 м</w:t>
            </w:r>
          </w:p>
        </w:tc>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8.</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Игла для накачивания спортивных мячей</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3</w:t>
            </w:r>
          </w:p>
        </w:tc>
      </w:tr>
      <w:tr w:rsidR="0079477C" w:rsidRPr="00682565" w:rsidTr="008C551D">
        <w:trPr>
          <w:tblCellSpacing w:w="15" w:type="dxa"/>
        </w:trPr>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9.</w:t>
            </w:r>
          </w:p>
        </w:tc>
        <w:tc>
          <w:tcPr>
            <w:tcW w:w="0" w:type="auto"/>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Кушетка массажная</w:t>
            </w:r>
          </w:p>
        </w:tc>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10.</w:t>
            </w:r>
          </w:p>
        </w:tc>
        <w:tc>
          <w:tcPr>
            <w:tcW w:w="0" w:type="auto"/>
            <w:tcBorders>
              <w:top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Лонжа ручная</w:t>
            </w:r>
          </w:p>
        </w:tc>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11.</w:t>
            </w:r>
          </w:p>
        </w:tc>
        <w:tc>
          <w:tcPr>
            <w:tcW w:w="0" w:type="auto"/>
            <w:tcBorders>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Манекены тренировочные для борьбы</w:t>
            </w:r>
          </w:p>
        </w:tc>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Маты гимнастические</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18</w:t>
            </w:r>
          </w:p>
        </w:tc>
      </w:tr>
      <w:tr w:rsidR="0079477C" w:rsidRPr="00682565" w:rsidTr="008C551D">
        <w:trPr>
          <w:tblCellSpacing w:w="15" w:type="dxa"/>
        </w:trPr>
        <w:tc>
          <w:tcPr>
            <w:tcW w:w="0" w:type="auto"/>
            <w:tcBorders>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13.</w:t>
            </w:r>
          </w:p>
        </w:tc>
        <w:tc>
          <w:tcPr>
            <w:tcW w:w="0" w:type="auto"/>
            <w:tcBorders>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roofErr w:type="spellStart"/>
            <w:r w:rsidRPr="00E66F77">
              <w:rPr>
                <w:rFonts w:ascii="Times New Roman" w:hAnsi="Times New Roman" w:cs="Times New Roman"/>
              </w:rPr>
              <w:t>Медицинболы</w:t>
            </w:r>
            <w:proofErr w:type="spellEnd"/>
            <w:r w:rsidRPr="00E66F77">
              <w:rPr>
                <w:rFonts w:ascii="Times New Roman" w:hAnsi="Times New Roman" w:cs="Times New Roman"/>
              </w:rPr>
              <w:t xml:space="preserve"> (от 3 до 12 кг)</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14.</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Мяч баскетбольный</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15.</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Мяч футбольный</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16.</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Насос универсальный (для накачивания спортивных мячей)</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17.</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Скакалка гимнастическая</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15</w:t>
            </w:r>
          </w:p>
        </w:tc>
      </w:tr>
      <w:tr w:rsidR="0079477C" w:rsidRPr="00682565" w:rsidTr="008C551D">
        <w:trPr>
          <w:tblCellSpacing w:w="15" w:type="dxa"/>
        </w:trPr>
        <w:tc>
          <w:tcPr>
            <w:tcW w:w="0" w:type="auto"/>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18.</w:t>
            </w:r>
          </w:p>
        </w:tc>
        <w:tc>
          <w:tcPr>
            <w:tcW w:w="0" w:type="auto"/>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Скамейка гимнастическая</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w:t>
            </w:r>
          </w:p>
        </w:tc>
      </w:tr>
      <w:tr w:rsidR="0079477C" w:rsidRPr="00682565" w:rsidTr="008C551D">
        <w:trPr>
          <w:tblCellSpacing w:w="15" w:type="dxa"/>
        </w:trPr>
        <w:tc>
          <w:tcPr>
            <w:tcW w:w="0" w:type="auto"/>
            <w:tcBorders>
              <w:top w:val="single" w:sz="4" w:space="0" w:color="auto"/>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19.</w:t>
            </w:r>
          </w:p>
        </w:tc>
        <w:tc>
          <w:tcPr>
            <w:tcW w:w="0" w:type="auto"/>
            <w:tcBorders>
              <w:top w:val="single" w:sz="4" w:space="0" w:color="auto"/>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Стеллаж для хранения гантелей</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20.</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Стенка гимнастическая</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8</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21.</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Табло информационное световое электронное</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lastRenderedPageBreak/>
              <w:t>22.</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Урна-плевательница</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23.</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Штанга тяжелоатлетическая тренировочная</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w:t>
            </w:r>
          </w:p>
        </w:tc>
      </w:tr>
      <w:tr w:rsidR="0079477C" w:rsidRPr="00682565" w:rsidTr="008C551D">
        <w:trPr>
          <w:tblCellSpacing w:w="15" w:type="dxa"/>
        </w:trPr>
        <w:tc>
          <w:tcPr>
            <w:tcW w:w="0" w:type="auto"/>
            <w:tcBorders>
              <w:left w:val="single" w:sz="4" w:space="0" w:color="auto"/>
              <w:bottom w:val="single" w:sz="4" w:space="0" w:color="auto"/>
            </w:tcBorders>
            <w:hideMark/>
          </w:tcPr>
          <w:p w:rsidR="0079477C" w:rsidRPr="00682565" w:rsidRDefault="0079477C" w:rsidP="0079477C">
            <w:pPr>
              <w:pStyle w:val="a7"/>
              <w:jc w:val="both"/>
              <w:rPr>
                <w:rFonts w:ascii="Times New Roman" w:hAnsi="Times New Roman" w:cs="Times New Roman"/>
                <w:sz w:val="24"/>
                <w:szCs w:val="24"/>
              </w:rPr>
            </w:pPr>
            <w:r w:rsidRPr="00682565">
              <w:rPr>
                <w:rFonts w:ascii="Times New Roman" w:hAnsi="Times New Roman" w:cs="Times New Roman"/>
                <w:sz w:val="24"/>
                <w:szCs w:val="24"/>
              </w:rPr>
              <w:t>24.</w:t>
            </w:r>
          </w:p>
        </w:tc>
        <w:tc>
          <w:tcPr>
            <w:tcW w:w="0" w:type="auto"/>
            <w:tcBorders>
              <w:left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Эспандер плечевой резиновый</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15</w:t>
            </w:r>
          </w:p>
        </w:tc>
      </w:tr>
    </w:tbl>
    <w:p w:rsidR="00766C78" w:rsidRDefault="00766C78" w:rsidP="0079477C">
      <w:pPr>
        <w:pStyle w:val="a7"/>
        <w:jc w:val="both"/>
        <w:rPr>
          <w:rFonts w:ascii="Times New Roman" w:hAnsi="Times New Roman" w:cs="Times New Roman"/>
          <w:b/>
          <w:sz w:val="24"/>
          <w:szCs w:val="24"/>
        </w:rPr>
      </w:pPr>
    </w:p>
    <w:p w:rsidR="0079477C" w:rsidRPr="00766C78" w:rsidRDefault="0079477C" w:rsidP="0079477C">
      <w:pPr>
        <w:pStyle w:val="a7"/>
        <w:jc w:val="both"/>
        <w:rPr>
          <w:rFonts w:ascii="Times New Roman" w:hAnsi="Times New Roman" w:cs="Times New Roman"/>
          <w:b/>
          <w:sz w:val="24"/>
          <w:szCs w:val="24"/>
        </w:rPr>
      </w:pPr>
      <w:r w:rsidRPr="00766C78">
        <w:rPr>
          <w:rFonts w:ascii="Times New Roman" w:hAnsi="Times New Roman" w:cs="Times New Roman"/>
          <w:b/>
          <w:sz w:val="24"/>
          <w:szCs w:val="24"/>
        </w:rPr>
        <w:t>Обеспечение спортивной экипировкой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0"/>
        <w:gridCol w:w="1467"/>
        <w:gridCol w:w="859"/>
        <w:gridCol w:w="1272"/>
        <w:gridCol w:w="912"/>
        <w:gridCol w:w="1097"/>
        <w:gridCol w:w="920"/>
        <w:gridCol w:w="1097"/>
        <w:gridCol w:w="930"/>
        <w:gridCol w:w="1112"/>
      </w:tblGrid>
      <w:tr w:rsidR="0079477C" w:rsidRPr="00766C78" w:rsidTr="0079477C">
        <w:trPr>
          <w:tblCellSpacing w:w="15" w:type="dxa"/>
        </w:trPr>
        <w:tc>
          <w:tcPr>
            <w:tcW w:w="0" w:type="auto"/>
            <w:gridSpan w:val="10"/>
            <w:hideMark/>
          </w:tcPr>
          <w:p w:rsidR="0079477C" w:rsidRDefault="0079477C" w:rsidP="0079477C">
            <w:pPr>
              <w:pStyle w:val="a7"/>
              <w:jc w:val="both"/>
              <w:rPr>
                <w:rFonts w:ascii="Times New Roman" w:hAnsi="Times New Roman" w:cs="Times New Roman"/>
                <w:b/>
                <w:sz w:val="24"/>
                <w:szCs w:val="24"/>
              </w:rPr>
            </w:pPr>
            <w:r w:rsidRPr="00766C78">
              <w:rPr>
                <w:rFonts w:ascii="Times New Roman" w:hAnsi="Times New Roman" w:cs="Times New Roman"/>
                <w:b/>
                <w:sz w:val="24"/>
                <w:szCs w:val="24"/>
              </w:rPr>
              <w:t>Спортивная экипировка, передаваемая в индивидуальное пользование</w:t>
            </w:r>
          </w:p>
          <w:p w:rsidR="00766C78" w:rsidRPr="00766C78" w:rsidRDefault="00766C78" w:rsidP="0079477C">
            <w:pPr>
              <w:pStyle w:val="a7"/>
              <w:jc w:val="both"/>
              <w:rPr>
                <w:rFonts w:ascii="Times New Roman" w:hAnsi="Times New Roman" w:cs="Times New Roman"/>
                <w:b/>
                <w:sz w:val="24"/>
                <w:szCs w:val="24"/>
              </w:rPr>
            </w:pPr>
          </w:p>
        </w:tc>
      </w:tr>
      <w:tr w:rsidR="008C551D" w:rsidRPr="00863D53" w:rsidTr="008C551D">
        <w:trPr>
          <w:tblCellSpacing w:w="15" w:type="dxa"/>
        </w:trPr>
        <w:tc>
          <w:tcPr>
            <w:tcW w:w="0" w:type="auto"/>
            <w:vMerge w:val="restart"/>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w:t>
            </w:r>
            <w:proofErr w:type="gramStart"/>
            <w:r w:rsidRPr="00E66F77">
              <w:rPr>
                <w:rFonts w:ascii="Times New Roman" w:hAnsi="Times New Roman" w:cs="Times New Roman"/>
              </w:rPr>
              <w:t>п</w:t>
            </w:r>
            <w:proofErr w:type="gramEnd"/>
            <w:r w:rsidRPr="00E66F77">
              <w:rPr>
                <w:rFonts w:ascii="Times New Roman" w:hAnsi="Times New Roman" w:cs="Times New Roman"/>
              </w:rPr>
              <w:t>/п</w:t>
            </w:r>
          </w:p>
        </w:tc>
        <w:tc>
          <w:tcPr>
            <w:tcW w:w="0" w:type="auto"/>
            <w:vMerge w:val="restart"/>
            <w:tcBorders>
              <w:top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Наименование спортивной экипировки индивидуального пользования</w:t>
            </w:r>
          </w:p>
        </w:tc>
        <w:tc>
          <w:tcPr>
            <w:tcW w:w="0" w:type="auto"/>
            <w:vMerge w:val="restart"/>
            <w:tcBorders>
              <w:top w:val="single" w:sz="4" w:space="0" w:color="auto"/>
              <w:lef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Единица измерения</w:t>
            </w:r>
          </w:p>
        </w:tc>
        <w:tc>
          <w:tcPr>
            <w:tcW w:w="0" w:type="auto"/>
            <w:vMerge w:val="restart"/>
            <w:tcBorders>
              <w:top w:val="single" w:sz="4" w:space="0" w:color="auto"/>
              <w:left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Расчетная единица</w:t>
            </w:r>
          </w:p>
        </w:tc>
        <w:tc>
          <w:tcPr>
            <w:tcW w:w="0" w:type="auto"/>
            <w:gridSpan w:val="6"/>
            <w:tcBorders>
              <w:top w:val="single" w:sz="4" w:space="0" w:color="auto"/>
              <w:bottom w:val="single" w:sz="4" w:space="0" w:color="auto"/>
              <w:right w:val="single" w:sz="4" w:space="0" w:color="auto"/>
            </w:tcBorders>
            <w:hideMark/>
          </w:tcPr>
          <w:p w:rsidR="0079477C" w:rsidRPr="00E66F77" w:rsidRDefault="0079477C" w:rsidP="0079477C">
            <w:pPr>
              <w:pStyle w:val="a7"/>
              <w:jc w:val="both"/>
              <w:rPr>
                <w:rFonts w:ascii="Times New Roman" w:hAnsi="Times New Roman" w:cs="Times New Roman"/>
              </w:rPr>
            </w:pPr>
            <w:r w:rsidRPr="00E66F77">
              <w:rPr>
                <w:rFonts w:ascii="Times New Roman" w:hAnsi="Times New Roman" w:cs="Times New Roman"/>
              </w:rPr>
              <w:t>Этапы спортивной подготовки</w:t>
            </w:r>
          </w:p>
        </w:tc>
      </w:tr>
      <w:tr w:rsidR="00CD5E43" w:rsidRPr="00863D53" w:rsidTr="00AF6237">
        <w:trPr>
          <w:tblCellSpacing w:w="15" w:type="dxa"/>
        </w:trPr>
        <w:tc>
          <w:tcPr>
            <w:tcW w:w="0" w:type="auto"/>
            <w:vMerge/>
            <w:tcBorders>
              <w:left w:val="single" w:sz="4" w:space="0" w:color="auto"/>
            </w:tcBorders>
            <w:vAlign w:val="center"/>
            <w:hideMark/>
          </w:tcPr>
          <w:p w:rsidR="00CD5E43" w:rsidRPr="00E66F77" w:rsidRDefault="00CD5E43" w:rsidP="0079477C">
            <w:pPr>
              <w:pStyle w:val="a7"/>
              <w:jc w:val="both"/>
              <w:rPr>
                <w:rFonts w:ascii="Times New Roman" w:hAnsi="Times New Roman" w:cs="Times New Roman"/>
              </w:rPr>
            </w:pPr>
          </w:p>
        </w:tc>
        <w:tc>
          <w:tcPr>
            <w:tcW w:w="0" w:type="auto"/>
            <w:vMerge/>
            <w:vAlign w:val="center"/>
            <w:hideMark/>
          </w:tcPr>
          <w:p w:rsidR="00CD5E43" w:rsidRPr="00E66F77" w:rsidRDefault="00CD5E43" w:rsidP="0079477C">
            <w:pPr>
              <w:pStyle w:val="a7"/>
              <w:jc w:val="both"/>
              <w:rPr>
                <w:rFonts w:ascii="Times New Roman" w:hAnsi="Times New Roman" w:cs="Times New Roman"/>
              </w:rPr>
            </w:pPr>
          </w:p>
        </w:tc>
        <w:tc>
          <w:tcPr>
            <w:tcW w:w="0" w:type="auto"/>
            <w:vMerge/>
            <w:tcBorders>
              <w:left w:val="single" w:sz="4" w:space="0" w:color="auto"/>
            </w:tcBorders>
            <w:vAlign w:val="center"/>
            <w:hideMark/>
          </w:tcPr>
          <w:p w:rsidR="00CD5E43" w:rsidRPr="00E66F77" w:rsidRDefault="00CD5E43" w:rsidP="0079477C">
            <w:pPr>
              <w:pStyle w:val="a7"/>
              <w:jc w:val="both"/>
              <w:rPr>
                <w:rFonts w:ascii="Times New Roman" w:hAnsi="Times New Roman" w:cs="Times New Roman"/>
              </w:rPr>
            </w:pPr>
          </w:p>
        </w:tc>
        <w:tc>
          <w:tcPr>
            <w:tcW w:w="0" w:type="auto"/>
            <w:vMerge/>
            <w:tcBorders>
              <w:left w:val="single" w:sz="4" w:space="0" w:color="auto"/>
              <w:right w:val="single" w:sz="4" w:space="0" w:color="auto"/>
            </w:tcBorders>
            <w:vAlign w:val="center"/>
            <w:hideMark/>
          </w:tcPr>
          <w:p w:rsidR="00CD5E43" w:rsidRPr="00E66F77" w:rsidRDefault="00CD5E43" w:rsidP="0079477C">
            <w:pPr>
              <w:pStyle w:val="a7"/>
              <w:jc w:val="both"/>
              <w:rPr>
                <w:rFonts w:ascii="Times New Roman" w:hAnsi="Times New Roman" w:cs="Times New Roman"/>
              </w:rPr>
            </w:pPr>
          </w:p>
        </w:tc>
        <w:tc>
          <w:tcPr>
            <w:tcW w:w="0" w:type="auto"/>
            <w:gridSpan w:val="2"/>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этап начальной подготовки</w:t>
            </w:r>
          </w:p>
        </w:tc>
        <w:tc>
          <w:tcPr>
            <w:tcW w:w="0" w:type="auto"/>
            <w:gridSpan w:val="2"/>
            <w:tcBorders>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тренировочный этап (этап спортивной специализации)</w:t>
            </w:r>
          </w:p>
        </w:tc>
        <w:tc>
          <w:tcPr>
            <w:tcW w:w="0" w:type="auto"/>
            <w:gridSpan w:val="2"/>
            <w:tcBorders>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этап совершенствования спортивного мастерства</w:t>
            </w:r>
          </w:p>
        </w:tc>
      </w:tr>
      <w:tr w:rsidR="00CD5E43" w:rsidRPr="00863D53" w:rsidTr="00852591">
        <w:trPr>
          <w:tblCellSpacing w:w="15" w:type="dxa"/>
        </w:trPr>
        <w:tc>
          <w:tcPr>
            <w:tcW w:w="0" w:type="auto"/>
            <w:vMerge/>
            <w:tcBorders>
              <w:left w:val="single" w:sz="4" w:space="0" w:color="auto"/>
              <w:bottom w:val="single" w:sz="4" w:space="0" w:color="auto"/>
            </w:tcBorders>
            <w:vAlign w:val="center"/>
            <w:hideMark/>
          </w:tcPr>
          <w:p w:rsidR="00CD5E43" w:rsidRPr="00E66F77" w:rsidRDefault="00CD5E43" w:rsidP="0079477C">
            <w:pPr>
              <w:pStyle w:val="a7"/>
              <w:jc w:val="both"/>
              <w:rPr>
                <w:rFonts w:ascii="Times New Roman" w:hAnsi="Times New Roman" w:cs="Times New Roman"/>
              </w:rPr>
            </w:pPr>
          </w:p>
        </w:tc>
        <w:tc>
          <w:tcPr>
            <w:tcW w:w="0" w:type="auto"/>
            <w:vMerge/>
            <w:tcBorders>
              <w:bottom w:val="single" w:sz="4" w:space="0" w:color="auto"/>
            </w:tcBorders>
            <w:vAlign w:val="center"/>
            <w:hideMark/>
          </w:tcPr>
          <w:p w:rsidR="00CD5E43" w:rsidRPr="00E66F77" w:rsidRDefault="00CD5E43" w:rsidP="0079477C">
            <w:pPr>
              <w:pStyle w:val="a7"/>
              <w:jc w:val="both"/>
              <w:rPr>
                <w:rFonts w:ascii="Times New Roman" w:hAnsi="Times New Roman" w:cs="Times New Roman"/>
              </w:rPr>
            </w:pPr>
          </w:p>
        </w:tc>
        <w:tc>
          <w:tcPr>
            <w:tcW w:w="0" w:type="auto"/>
            <w:vMerge/>
            <w:tcBorders>
              <w:left w:val="single" w:sz="4" w:space="0" w:color="auto"/>
              <w:bottom w:val="single" w:sz="4" w:space="0" w:color="auto"/>
            </w:tcBorders>
            <w:vAlign w:val="center"/>
            <w:hideMark/>
          </w:tcPr>
          <w:p w:rsidR="00CD5E43" w:rsidRPr="00E66F77" w:rsidRDefault="00CD5E43" w:rsidP="0079477C">
            <w:pPr>
              <w:pStyle w:val="a7"/>
              <w:jc w:val="both"/>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vAlign w:val="center"/>
            <w:hideMark/>
          </w:tcPr>
          <w:p w:rsidR="00CD5E43" w:rsidRPr="00E66F77" w:rsidRDefault="00CD5E43" w:rsidP="0079477C">
            <w:pPr>
              <w:pStyle w:val="a7"/>
              <w:jc w:val="both"/>
              <w:rPr>
                <w:rFonts w:ascii="Times New Roman" w:hAnsi="Times New Roman" w:cs="Times New Roman"/>
              </w:rPr>
            </w:pPr>
          </w:p>
        </w:tc>
        <w:tc>
          <w:tcPr>
            <w:tcW w:w="0" w:type="auto"/>
            <w:tcBorders>
              <w:top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количество</w:t>
            </w:r>
          </w:p>
        </w:tc>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срок эксплуатации (лет)</w:t>
            </w:r>
          </w:p>
        </w:tc>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количество</w:t>
            </w:r>
          </w:p>
        </w:tc>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срок эксплуатации (лет)</w:t>
            </w:r>
          </w:p>
        </w:tc>
        <w:tc>
          <w:tcPr>
            <w:tcW w:w="0" w:type="auto"/>
            <w:tcBorders>
              <w:top w:val="single" w:sz="4" w:space="0" w:color="auto"/>
              <w:left w:val="single" w:sz="4" w:space="0" w:color="auto"/>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количество</w:t>
            </w:r>
          </w:p>
        </w:tc>
        <w:tc>
          <w:tcPr>
            <w:tcW w:w="0" w:type="auto"/>
            <w:tcBorders>
              <w:top w:val="single" w:sz="4" w:space="0" w:color="auto"/>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срок эксплуатации (лет)</w:t>
            </w:r>
          </w:p>
        </w:tc>
      </w:tr>
      <w:tr w:rsidR="00CD5E43" w:rsidRPr="00863D53" w:rsidTr="00094C31">
        <w:trPr>
          <w:tblCellSpacing w:w="15" w:type="dxa"/>
        </w:trPr>
        <w:tc>
          <w:tcPr>
            <w:tcW w:w="0" w:type="auto"/>
            <w:tcBorders>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bottom w:val="single" w:sz="4" w:space="0" w:color="auto"/>
            </w:tcBorders>
            <w:hideMark/>
          </w:tcPr>
          <w:p w:rsidR="00CD5E43" w:rsidRPr="00E66F77" w:rsidRDefault="00CD5E43" w:rsidP="0079477C">
            <w:pPr>
              <w:pStyle w:val="a7"/>
              <w:jc w:val="both"/>
              <w:rPr>
                <w:rFonts w:ascii="Times New Roman" w:hAnsi="Times New Roman" w:cs="Times New Roman"/>
              </w:rPr>
            </w:pPr>
            <w:proofErr w:type="spellStart"/>
            <w:r w:rsidRPr="00E66F77">
              <w:rPr>
                <w:rFonts w:ascii="Times New Roman" w:hAnsi="Times New Roman" w:cs="Times New Roman"/>
              </w:rPr>
              <w:t>Борцовки</w:t>
            </w:r>
            <w:proofErr w:type="spellEnd"/>
            <w:r w:rsidRPr="00E66F77">
              <w:rPr>
                <w:rFonts w:ascii="Times New Roman" w:hAnsi="Times New Roman" w:cs="Times New Roman"/>
              </w:rPr>
              <w:t xml:space="preserve"> (обувь)</w:t>
            </w:r>
          </w:p>
        </w:tc>
        <w:tc>
          <w:tcPr>
            <w:tcW w:w="0" w:type="auto"/>
            <w:tcBorders>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пара</w:t>
            </w:r>
          </w:p>
        </w:tc>
        <w:tc>
          <w:tcPr>
            <w:tcW w:w="0" w:type="auto"/>
            <w:tcBorders>
              <w:left w:val="single" w:sz="4" w:space="0" w:color="auto"/>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left w:val="single" w:sz="4" w:space="0" w:color="auto"/>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p>
        </w:tc>
      </w:tr>
      <w:tr w:rsidR="00CD5E43" w:rsidRPr="00863D53" w:rsidTr="00D14BE9">
        <w:trPr>
          <w:tblCellSpacing w:w="15" w:type="dxa"/>
        </w:trPr>
        <w:tc>
          <w:tcPr>
            <w:tcW w:w="0" w:type="auto"/>
            <w:tcBorders>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Костюм ветрозащитный</w:t>
            </w:r>
          </w:p>
        </w:tc>
        <w:tc>
          <w:tcPr>
            <w:tcW w:w="0" w:type="auto"/>
            <w:tcBorders>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right w:val="single" w:sz="4" w:space="0" w:color="auto"/>
            </w:tcBorders>
            <w:hideMark/>
          </w:tcPr>
          <w:p w:rsidR="00CD5E43" w:rsidRPr="00E66F77" w:rsidRDefault="00CD5E43" w:rsidP="0079477C">
            <w:pPr>
              <w:pStyle w:val="a7"/>
              <w:jc w:val="both"/>
              <w:rPr>
                <w:rFonts w:ascii="Times New Roman" w:hAnsi="Times New Roman" w:cs="Times New Roman"/>
              </w:rPr>
            </w:pPr>
          </w:p>
        </w:tc>
      </w:tr>
      <w:tr w:rsidR="00CD5E43" w:rsidRPr="00863D53" w:rsidTr="00E23E17">
        <w:trPr>
          <w:tblCellSpacing w:w="15" w:type="dxa"/>
        </w:trPr>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3.</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Костюм разминочный</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p>
        </w:tc>
      </w:tr>
      <w:tr w:rsidR="00CD5E43" w:rsidRPr="00863D53" w:rsidTr="00A850A3">
        <w:trPr>
          <w:tblCellSpacing w:w="15" w:type="dxa"/>
        </w:trPr>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4.</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Кроссовки для зала</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пара</w:t>
            </w: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p>
        </w:tc>
      </w:tr>
      <w:tr w:rsidR="00CD5E43" w:rsidRPr="00863D53" w:rsidTr="00625537">
        <w:trPr>
          <w:tblCellSpacing w:w="15" w:type="dxa"/>
        </w:trPr>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5.</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Кроссовки легкоатлетические</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пара</w:t>
            </w: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p>
        </w:tc>
      </w:tr>
      <w:tr w:rsidR="00CD5E43" w:rsidRPr="00863D53" w:rsidTr="008B4237">
        <w:trPr>
          <w:tblCellSpacing w:w="15" w:type="dxa"/>
        </w:trPr>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6.</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Наколенники (фиксаторы коленных суставов)</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r>
      <w:tr w:rsidR="00CD5E43" w:rsidRPr="00863D53" w:rsidTr="00D257A0">
        <w:trPr>
          <w:tblCellSpacing w:w="15" w:type="dxa"/>
        </w:trPr>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7.</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Налокотники (фиксаторы локтевых суставов)</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комплект</w:t>
            </w: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r>
      <w:tr w:rsidR="00CD5E43" w:rsidRPr="00863D53" w:rsidTr="006D10A0">
        <w:trPr>
          <w:tblCellSpacing w:w="15" w:type="dxa"/>
        </w:trPr>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8.</w:t>
            </w:r>
          </w:p>
        </w:tc>
        <w:tc>
          <w:tcPr>
            <w:tcW w:w="0" w:type="auto"/>
            <w:tcBorders>
              <w:top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Трико борцовское</w:t>
            </w:r>
          </w:p>
        </w:tc>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штук</w:t>
            </w:r>
          </w:p>
        </w:tc>
        <w:tc>
          <w:tcPr>
            <w:tcW w:w="0" w:type="auto"/>
            <w:tcBorders>
              <w:top w:val="single" w:sz="4" w:space="0" w:color="auto"/>
              <w:left w:val="single" w:sz="4" w:space="0" w:color="auto"/>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на занимающегося</w:t>
            </w:r>
          </w:p>
        </w:tc>
        <w:tc>
          <w:tcPr>
            <w:tcW w:w="0" w:type="auto"/>
            <w:tcBorders>
              <w:top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w:t>
            </w:r>
          </w:p>
        </w:tc>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bottom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2</w:t>
            </w:r>
          </w:p>
        </w:tc>
        <w:tc>
          <w:tcPr>
            <w:tcW w:w="0" w:type="auto"/>
            <w:tcBorders>
              <w:top w:val="single" w:sz="4" w:space="0" w:color="auto"/>
              <w:bottom w:val="single" w:sz="4" w:space="0" w:color="auto"/>
              <w:right w:val="single" w:sz="4" w:space="0" w:color="auto"/>
            </w:tcBorders>
            <w:hideMark/>
          </w:tcPr>
          <w:p w:rsidR="00CD5E43" w:rsidRPr="00E66F77" w:rsidRDefault="00CD5E43" w:rsidP="0079477C">
            <w:pPr>
              <w:pStyle w:val="a7"/>
              <w:jc w:val="both"/>
              <w:rPr>
                <w:rFonts w:ascii="Times New Roman" w:hAnsi="Times New Roman" w:cs="Times New Roman"/>
              </w:rPr>
            </w:pPr>
            <w:r w:rsidRPr="00E66F77">
              <w:rPr>
                <w:rFonts w:ascii="Times New Roman" w:hAnsi="Times New Roman" w:cs="Times New Roman"/>
              </w:rPr>
              <w:t>1</w:t>
            </w:r>
          </w:p>
        </w:tc>
      </w:tr>
    </w:tbl>
    <w:p w:rsidR="00863D53" w:rsidRDefault="00863D53" w:rsidP="00D87C54">
      <w:pPr>
        <w:pStyle w:val="a7"/>
        <w:rPr>
          <w:rFonts w:ascii="Times New Roman" w:hAnsi="Times New Roman" w:cs="Times New Roman"/>
          <w:b/>
          <w:sz w:val="28"/>
          <w:szCs w:val="28"/>
        </w:rPr>
      </w:pPr>
    </w:p>
    <w:p w:rsidR="00863D53" w:rsidRPr="00D44E06" w:rsidRDefault="00D87C54" w:rsidP="00D44E06">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E03E5C" w:rsidRPr="00682565" w:rsidRDefault="00E03E5C" w:rsidP="00E03E5C">
      <w:pPr>
        <w:pStyle w:val="a7"/>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5"/>
        <w:gridCol w:w="6971"/>
      </w:tblGrid>
      <w:tr w:rsidR="00E03E5C" w:rsidRPr="00682565" w:rsidTr="004E03EC">
        <w:trPr>
          <w:tblCellSpacing w:w="15" w:type="dxa"/>
        </w:trPr>
        <w:tc>
          <w:tcPr>
            <w:tcW w:w="0" w:type="auto"/>
            <w:tcBorders>
              <w:top w:val="single" w:sz="4" w:space="0" w:color="auto"/>
              <w:left w:val="single" w:sz="4" w:space="0" w:color="auto"/>
              <w:bottom w:val="single" w:sz="4" w:space="0" w:color="auto"/>
            </w:tcBorders>
            <w:hideMark/>
          </w:tcPr>
          <w:p w:rsidR="00E03E5C" w:rsidRPr="00682565" w:rsidRDefault="00E03E5C" w:rsidP="00D44EDE">
            <w:pPr>
              <w:pStyle w:val="a7"/>
              <w:rPr>
                <w:rFonts w:ascii="Times New Roman" w:hAnsi="Times New Roman" w:cs="Times New Roman"/>
                <w:sz w:val="24"/>
                <w:szCs w:val="24"/>
              </w:rPr>
            </w:pPr>
            <w:r w:rsidRPr="00682565">
              <w:rPr>
                <w:rFonts w:ascii="Times New Roman" w:hAnsi="Times New Roman" w:cs="Times New Roman"/>
                <w:sz w:val="24"/>
                <w:szCs w:val="24"/>
              </w:rPr>
              <w:t>Развиваемое физическое качество</w:t>
            </w:r>
          </w:p>
        </w:tc>
        <w:tc>
          <w:tcPr>
            <w:tcW w:w="0" w:type="auto"/>
            <w:tcBorders>
              <w:top w:val="single" w:sz="4" w:space="0" w:color="auto"/>
              <w:left w:val="single" w:sz="4" w:space="0" w:color="auto"/>
              <w:bottom w:val="single" w:sz="4" w:space="0" w:color="auto"/>
              <w:right w:val="single" w:sz="4" w:space="0" w:color="auto"/>
            </w:tcBorders>
            <w:hideMark/>
          </w:tcPr>
          <w:p w:rsidR="00E03E5C" w:rsidRPr="00682565" w:rsidRDefault="00E03E5C" w:rsidP="00D44EDE">
            <w:pPr>
              <w:pStyle w:val="a7"/>
              <w:rPr>
                <w:rFonts w:ascii="Times New Roman" w:hAnsi="Times New Roman" w:cs="Times New Roman"/>
                <w:sz w:val="24"/>
                <w:szCs w:val="24"/>
              </w:rPr>
            </w:pPr>
            <w:r w:rsidRPr="00682565">
              <w:rPr>
                <w:rFonts w:ascii="Times New Roman" w:hAnsi="Times New Roman" w:cs="Times New Roman"/>
                <w:sz w:val="24"/>
                <w:szCs w:val="24"/>
              </w:rPr>
              <w:t>Контрольные упражнения (тесты)</w:t>
            </w:r>
          </w:p>
        </w:tc>
      </w:tr>
      <w:tr w:rsidR="00E03E5C" w:rsidRPr="00682565" w:rsidTr="004E03EC">
        <w:trPr>
          <w:tblCellSpacing w:w="15" w:type="dxa"/>
        </w:trPr>
        <w:tc>
          <w:tcPr>
            <w:tcW w:w="0" w:type="auto"/>
            <w:vMerge w:val="restart"/>
            <w:tcBorders>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Быстрота</w:t>
            </w: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30 м (не более 5,8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60 м (не более 9,8 с)</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Координация</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Челночный бег 3x10 м (не более 7,8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400 м (не более 1 мин 23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800 м (не более 3 мин 20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1500 м (не более 7 мин 50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lastRenderedPageBreak/>
              <w:t>Сила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(не менее 2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Вис на согнутых (угол до 90°) руках (не менее 2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Сгибание и разгибание </w:t>
            </w:r>
            <w:proofErr w:type="gramStart"/>
            <w:r w:rsidRPr="00682565">
              <w:rPr>
                <w:rFonts w:ascii="Times New Roman" w:hAnsi="Times New Roman" w:cs="Times New Roman"/>
                <w:sz w:val="24"/>
                <w:szCs w:val="24"/>
              </w:rPr>
              <w:t>рук</w:t>
            </w:r>
            <w:proofErr w:type="gramEnd"/>
            <w:r w:rsidRPr="00682565">
              <w:rPr>
                <w:rFonts w:ascii="Times New Roman" w:hAnsi="Times New Roman" w:cs="Times New Roman"/>
                <w:sz w:val="24"/>
                <w:szCs w:val="24"/>
              </w:rPr>
              <w:t xml:space="preserve"> в упоре лежа (не менее 15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назад (не менее 4,5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вперед из-за головы (не менее 3,5 м)</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Силовая 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(не менее 8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ног до хвата руками в висе на гимнастической стенке (не менее 2 раз)</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Скоростно-силовые качества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длину с места (не менее 150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высоту с места (не менее 40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Тройной прыжок с места (не менее 4,8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за 20 с (не менее 3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и разгибание рук в упоре лежа за 20 с (не менее 10 раз)</w:t>
            </w:r>
          </w:p>
        </w:tc>
      </w:tr>
      <w:tr w:rsidR="00E03E5C" w:rsidRPr="00682565" w:rsidTr="004E03EC">
        <w:trPr>
          <w:tblCellSpacing w:w="15" w:type="dxa"/>
        </w:trPr>
        <w:tc>
          <w:tcPr>
            <w:tcW w:w="0" w:type="auto"/>
            <w:vMerge/>
            <w:tcBorders>
              <w:left w:val="single" w:sz="4" w:space="0" w:color="auto"/>
              <w:bottom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за 20 с (не менее 4 раз)</w:t>
            </w:r>
          </w:p>
        </w:tc>
      </w:tr>
    </w:tbl>
    <w:p w:rsidR="00D44EDE" w:rsidRPr="00D44E06" w:rsidRDefault="00D44EDE" w:rsidP="00D44E06">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05"/>
        <w:gridCol w:w="6971"/>
      </w:tblGrid>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Развиваемое физическое качество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Контрольные упражнения (тесты)</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Быстрота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30 м (не более 5,6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60 м (не более 9,6 с)</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Координация</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Челночный бег 3x10 м (не более 7,6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400 м (не более 1 мин 21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800 м (не более 3 мин 10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1500 м (не более 7 мин 40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(не менее 4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рук в упоре на брусьях (не менее 16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Сгибание и разгибание </w:t>
            </w:r>
            <w:proofErr w:type="gramStart"/>
            <w:r w:rsidRPr="00682565">
              <w:rPr>
                <w:rFonts w:ascii="Times New Roman" w:hAnsi="Times New Roman" w:cs="Times New Roman"/>
                <w:sz w:val="24"/>
                <w:szCs w:val="24"/>
              </w:rPr>
              <w:t>рук</w:t>
            </w:r>
            <w:proofErr w:type="gramEnd"/>
            <w:r w:rsidRPr="00682565">
              <w:rPr>
                <w:rFonts w:ascii="Times New Roman" w:hAnsi="Times New Roman" w:cs="Times New Roman"/>
                <w:sz w:val="24"/>
                <w:szCs w:val="24"/>
              </w:rPr>
              <w:t xml:space="preserve"> в упоре лежа (не менее 20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назад (не менее 6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вперед из-за головы (не менее 5,2 м)</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Силовая 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ног до хвата руками в висе на гимнастической стенке (не менее 2 раз)</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Скоростно-силовые качества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длину с места (не менее 160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высоту с места (не менее 40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Тройной прыжок с места (не менее 5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за 20 с (не менее 4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и разгибание рук в упоре лежа за 20 с (не менее 10 раз)</w:t>
            </w:r>
          </w:p>
        </w:tc>
      </w:tr>
      <w:tr w:rsidR="00E03E5C" w:rsidRPr="00682565" w:rsidTr="004E03EC">
        <w:trPr>
          <w:tblCellSpacing w:w="15" w:type="dxa"/>
        </w:trPr>
        <w:tc>
          <w:tcPr>
            <w:tcW w:w="0" w:type="auto"/>
            <w:vMerge/>
            <w:tcBorders>
              <w:left w:val="single" w:sz="4" w:space="0" w:color="auto"/>
              <w:bottom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за 20 с (не менее 6 раз)</w:t>
            </w:r>
          </w:p>
        </w:tc>
      </w:tr>
      <w:tr w:rsidR="00E03E5C" w:rsidRPr="00682565" w:rsidTr="004E03EC">
        <w:trPr>
          <w:tblCellSpacing w:w="15" w:type="dxa"/>
        </w:trPr>
        <w:tc>
          <w:tcPr>
            <w:tcW w:w="0" w:type="auto"/>
            <w:tcBorders>
              <w:left w:val="single" w:sz="4" w:space="0" w:color="auto"/>
              <w:bottom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Техническое мастерство</w:t>
            </w: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Обязательная техническая программа</w:t>
            </w:r>
          </w:p>
        </w:tc>
      </w:tr>
    </w:tbl>
    <w:p w:rsidR="00996B8E" w:rsidRDefault="00996B8E" w:rsidP="00E03E5C">
      <w:pPr>
        <w:pStyle w:val="a7"/>
        <w:jc w:val="both"/>
        <w:rPr>
          <w:rFonts w:ascii="Times New Roman" w:hAnsi="Times New Roman" w:cs="Times New Roman"/>
          <w:color w:val="000000"/>
          <w:sz w:val="24"/>
          <w:szCs w:val="24"/>
        </w:rPr>
      </w:pPr>
    </w:p>
    <w:p w:rsidR="00A33FA9" w:rsidRDefault="00A33FA9" w:rsidP="00E66F77">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совершенствования спортивного</w:t>
      </w:r>
      <w:r w:rsidR="00874171">
        <w:rPr>
          <w:rFonts w:ascii="Times New Roman" w:hAnsi="Times New Roman" w:cs="Times New Roman"/>
          <w:b/>
          <w:sz w:val="28"/>
          <w:szCs w:val="28"/>
        </w:rPr>
        <w:t xml:space="preserve"> мастерства</w:t>
      </w:r>
    </w:p>
    <w:p w:rsidR="00E66F77" w:rsidRPr="00E66F77" w:rsidRDefault="00E66F77" w:rsidP="00E66F77">
      <w:pPr>
        <w:pStyle w:val="a7"/>
        <w:jc w:val="center"/>
        <w:rPr>
          <w:rFonts w:ascii="Times New Roman" w:hAnsi="Times New Roman" w:cs="Times New Roman"/>
          <w:b/>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26"/>
        <w:gridCol w:w="6950"/>
      </w:tblGrid>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Развиваемое физическое качество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Контрольные упражнения (тесты)</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Быстрота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30 м (не более 5,4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60 м (не более 9,4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100 м (не более 14,4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Координация</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Челночный бег 3x10 м (не более 7,6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Максимальный поворот в выпрыгивании (не менее 390°)</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Выносливость</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400 м (не более 1 мин 16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800 м (не более 2 мин 48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1500 м (не более 7 мин 00 с)</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на 2000 м (не более 10 мин)</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Бег 2x800 м, 1 мин отдыха (не более 5 мин 48 с)</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(не менее 6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рук в упоре на брусьях (не менее 20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Сгибание и разгибание </w:t>
            </w:r>
            <w:proofErr w:type="gramStart"/>
            <w:r w:rsidRPr="00682565">
              <w:rPr>
                <w:rFonts w:ascii="Times New Roman" w:hAnsi="Times New Roman" w:cs="Times New Roman"/>
                <w:sz w:val="24"/>
                <w:szCs w:val="24"/>
              </w:rPr>
              <w:t>рук</w:t>
            </w:r>
            <w:proofErr w:type="gramEnd"/>
            <w:r w:rsidRPr="00682565">
              <w:rPr>
                <w:rFonts w:ascii="Times New Roman" w:hAnsi="Times New Roman" w:cs="Times New Roman"/>
                <w:sz w:val="24"/>
                <w:szCs w:val="24"/>
              </w:rPr>
              <w:t xml:space="preserve"> в упоре лежа (не менее 40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назад (не менее 7 м)</w:t>
            </w:r>
          </w:p>
        </w:tc>
      </w:tr>
      <w:tr w:rsidR="00E03E5C" w:rsidRPr="00682565" w:rsidTr="004E03EC">
        <w:trPr>
          <w:tblCellSpacing w:w="15" w:type="dxa"/>
        </w:trPr>
        <w:tc>
          <w:tcPr>
            <w:tcW w:w="0" w:type="auto"/>
            <w:vMerge/>
            <w:tcBorders>
              <w:left w:val="single" w:sz="4" w:space="0" w:color="auto"/>
              <w:bottom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Бросок набивного мяча (3 кг) вперед из-за головы (не менее 6,3 м)</w:t>
            </w:r>
          </w:p>
        </w:tc>
      </w:tr>
      <w:tr w:rsidR="00E03E5C" w:rsidRPr="00682565" w:rsidTr="004E03EC">
        <w:trPr>
          <w:tblCellSpacing w:w="15" w:type="dxa"/>
        </w:trPr>
        <w:tc>
          <w:tcPr>
            <w:tcW w:w="0" w:type="auto"/>
            <w:tcBorders>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Силовая выносливость</w:t>
            </w: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 xml:space="preserve">Подъем ног </w:t>
            </w:r>
            <w:proofErr w:type="gramStart"/>
            <w:r w:rsidRPr="00682565">
              <w:rPr>
                <w:rFonts w:ascii="Times New Roman" w:hAnsi="Times New Roman" w:cs="Times New Roman"/>
                <w:sz w:val="24"/>
                <w:szCs w:val="24"/>
              </w:rPr>
              <w:t>до</w:t>
            </w:r>
            <w:proofErr w:type="gramEnd"/>
            <w:r w:rsidRPr="00682565">
              <w:rPr>
                <w:rFonts w:ascii="Times New Roman" w:hAnsi="Times New Roman" w:cs="Times New Roman"/>
                <w:sz w:val="24"/>
                <w:szCs w:val="24"/>
              </w:rPr>
              <w:t xml:space="preserve"> хват руками в висе на гимнастической стенке (не менее 2 раз)</w:t>
            </w:r>
          </w:p>
        </w:tc>
      </w:tr>
      <w:tr w:rsidR="00E03E5C" w:rsidRPr="00682565" w:rsidTr="004E03EC">
        <w:trPr>
          <w:tblCellSpacing w:w="15" w:type="dxa"/>
        </w:trPr>
        <w:tc>
          <w:tcPr>
            <w:tcW w:w="0" w:type="auto"/>
            <w:vMerge w:val="restart"/>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Скоростно-силовые качества</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длину с места (не менее 180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Прыжок в высоту с места (не менее 47 см)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Тройной прыжок с места (не менее 6 м)</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Подтягивание на перекладине за 20 с (не менее 5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Сгибание и разгибание рук в упоре лежа за 20 с (не менее 14 раз)</w:t>
            </w:r>
          </w:p>
        </w:tc>
      </w:tr>
      <w:tr w:rsidR="00E03E5C" w:rsidRPr="00682565" w:rsidTr="004E03EC">
        <w:trPr>
          <w:tblCellSpacing w:w="15" w:type="dxa"/>
        </w:trPr>
        <w:tc>
          <w:tcPr>
            <w:tcW w:w="0" w:type="auto"/>
            <w:vMerge/>
            <w:tcBorders>
              <w:left w:val="single" w:sz="4" w:space="0" w:color="auto"/>
            </w:tcBorders>
            <w:vAlign w:val="center"/>
            <w:hideMark/>
          </w:tcPr>
          <w:p w:rsidR="00E03E5C" w:rsidRPr="00682565" w:rsidRDefault="00E03E5C" w:rsidP="00E03E5C">
            <w:pPr>
              <w:pStyle w:val="a7"/>
              <w:jc w:val="both"/>
              <w:rPr>
                <w:rFonts w:ascii="Times New Roman" w:hAnsi="Times New Roman" w:cs="Times New Roman"/>
                <w:sz w:val="24"/>
                <w:szCs w:val="24"/>
              </w:rPr>
            </w:pPr>
          </w:p>
        </w:tc>
        <w:tc>
          <w:tcPr>
            <w:tcW w:w="0" w:type="auto"/>
            <w:tcBorders>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Подъем туловища, лежа на спине за 20 с (не менее 9 раз)</w:t>
            </w:r>
          </w:p>
        </w:tc>
      </w:tr>
      <w:tr w:rsidR="00E03E5C" w:rsidRPr="00682565" w:rsidTr="004E03EC">
        <w:trPr>
          <w:tblCellSpacing w:w="15" w:type="dxa"/>
        </w:trPr>
        <w:tc>
          <w:tcPr>
            <w:tcW w:w="0" w:type="auto"/>
            <w:tcBorders>
              <w:top w:val="single" w:sz="4" w:space="0" w:color="auto"/>
              <w:lef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Техническое мастерство</w:t>
            </w:r>
          </w:p>
        </w:tc>
        <w:tc>
          <w:tcPr>
            <w:tcW w:w="0" w:type="auto"/>
            <w:tcBorders>
              <w:top w:val="single" w:sz="4" w:space="0" w:color="auto"/>
              <w:left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Обязательная техническая программа</w:t>
            </w:r>
          </w:p>
        </w:tc>
      </w:tr>
      <w:tr w:rsidR="00E03E5C" w:rsidRPr="00682565" w:rsidTr="004E03EC">
        <w:trPr>
          <w:tblCellSpacing w:w="15" w:type="dxa"/>
        </w:trPr>
        <w:tc>
          <w:tcPr>
            <w:tcW w:w="0" w:type="auto"/>
            <w:tcBorders>
              <w:top w:val="single" w:sz="4" w:space="0" w:color="auto"/>
              <w:left w:val="single" w:sz="4" w:space="0" w:color="auto"/>
              <w:bottom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Спортивный разряд</w:t>
            </w:r>
          </w:p>
        </w:tc>
        <w:tc>
          <w:tcPr>
            <w:tcW w:w="0" w:type="auto"/>
            <w:tcBorders>
              <w:top w:val="single" w:sz="4" w:space="0" w:color="auto"/>
              <w:left w:val="single" w:sz="4" w:space="0" w:color="auto"/>
              <w:bottom w:val="single" w:sz="4" w:space="0" w:color="auto"/>
              <w:right w:val="single" w:sz="4" w:space="0" w:color="auto"/>
            </w:tcBorders>
            <w:hideMark/>
          </w:tcPr>
          <w:p w:rsidR="00E03E5C" w:rsidRPr="00682565" w:rsidRDefault="00E03E5C" w:rsidP="00E03E5C">
            <w:pPr>
              <w:pStyle w:val="a7"/>
              <w:jc w:val="both"/>
              <w:rPr>
                <w:rFonts w:ascii="Times New Roman" w:hAnsi="Times New Roman" w:cs="Times New Roman"/>
                <w:sz w:val="24"/>
                <w:szCs w:val="24"/>
              </w:rPr>
            </w:pPr>
            <w:r w:rsidRPr="00682565">
              <w:rPr>
                <w:rFonts w:ascii="Times New Roman" w:hAnsi="Times New Roman" w:cs="Times New Roman"/>
                <w:sz w:val="24"/>
                <w:szCs w:val="24"/>
              </w:rPr>
              <w:t>Кандидат в мастера спорта</w:t>
            </w:r>
          </w:p>
        </w:tc>
      </w:tr>
    </w:tbl>
    <w:p w:rsidR="00996B8E" w:rsidRDefault="00996B8E" w:rsidP="00E03E5C">
      <w:pPr>
        <w:pStyle w:val="a7"/>
        <w:jc w:val="both"/>
        <w:rPr>
          <w:rFonts w:ascii="Times New Roman" w:hAnsi="Times New Roman" w:cs="Times New Roman"/>
          <w:b/>
          <w:color w:val="FF0000"/>
          <w:sz w:val="24"/>
          <w:szCs w:val="24"/>
        </w:rPr>
      </w:pPr>
    </w:p>
    <w:p w:rsidR="00A33FA9" w:rsidRPr="00A33FA9" w:rsidRDefault="00A33FA9" w:rsidP="00E03E5C">
      <w:pPr>
        <w:pStyle w:val="a7"/>
        <w:jc w:val="both"/>
        <w:rPr>
          <w:rFonts w:ascii="Times New Roman" w:hAnsi="Times New Roman" w:cs="Times New Roman"/>
          <w:b/>
          <w:color w:val="FF0000"/>
          <w:sz w:val="24"/>
          <w:szCs w:val="24"/>
        </w:rPr>
      </w:pPr>
    </w:p>
    <w:p w:rsidR="00293AB7" w:rsidRPr="00EA3D5B" w:rsidRDefault="00293AB7" w:rsidP="00D87C54">
      <w:pPr>
        <w:pStyle w:val="a7"/>
        <w:rPr>
          <w:rFonts w:ascii="Times New Roman" w:hAnsi="Times New Roman" w:cs="Times New Roman"/>
          <w:color w:val="000000"/>
          <w:sz w:val="24"/>
          <w:szCs w:val="24"/>
        </w:rPr>
      </w:pPr>
    </w:p>
    <w:p w:rsidR="00D87C54" w:rsidRPr="00293AB7" w:rsidRDefault="00D87C54" w:rsidP="00D87C54">
      <w:pPr>
        <w:pStyle w:val="a7"/>
        <w:jc w:val="center"/>
        <w:rPr>
          <w:rFonts w:ascii="Times New Roman" w:hAnsi="Times New Roman" w:cs="Times New Roman"/>
          <w:b/>
          <w:sz w:val="28"/>
          <w:szCs w:val="28"/>
        </w:rPr>
      </w:pPr>
      <w:r w:rsidRPr="00293AB7">
        <w:rPr>
          <w:rFonts w:ascii="Times New Roman" w:hAnsi="Times New Roman" w:cs="Times New Roman"/>
          <w:b/>
          <w:sz w:val="28"/>
          <w:szCs w:val="28"/>
        </w:rPr>
        <w:t>Нормативы максимального объема тренировочной нагрузки</w:t>
      </w:r>
    </w:p>
    <w:p w:rsidR="00E03E5C" w:rsidRPr="00682565" w:rsidRDefault="00E03E5C" w:rsidP="00E03E5C">
      <w:pPr>
        <w:pStyle w:val="a7"/>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2"/>
        <w:gridCol w:w="781"/>
        <w:gridCol w:w="1152"/>
        <w:gridCol w:w="1177"/>
        <w:gridCol w:w="2126"/>
        <w:gridCol w:w="2608"/>
      </w:tblGrid>
      <w:tr w:rsidR="00E03E5C" w:rsidRPr="00682565" w:rsidTr="00D44EDE">
        <w:trPr>
          <w:tblCellSpacing w:w="15" w:type="dxa"/>
        </w:trPr>
        <w:tc>
          <w:tcPr>
            <w:tcW w:w="0" w:type="auto"/>
            <w:vMerge w:val="restart"/>
            <w:tcBorders>
              <w:top w:val="single" w:sz="4" w:space="0" w:color="auto"/>
              <w:left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Этапный норматив</w:t>
            </w:r>
          </w:p>
        </w:tc>
        <w:tc>
          <w:tcPr>
            <w:tcW w:w="0" w:type="auto"/>
            <w:gridSpan w:val="5"/>
            <w:tcBorders>
              <w:top w:val="single" w:sz="4" w:space="0" w:color="auto"/>
              <w:left w:val="single" w:sz="4" w:space="0" w:color="auto"/>
              <w:right w:val="single" w:sz="4" w:space="0" w:color="auto"/>
            </w:tcBorders>
            <w:hideMark/>
          </w:tcPr>
          <w:p w:rsidR="00E03E5C" w:rsidRPr="00D44EDE" w:rsidRDefault="00E03E5C" w:rsidP="00D44EDE">
            <w:pPr>
              <w:pStyle w:val="a7"/>
              <w:jc w:val="center"/>
              <w:rPr>
                <w:rFonts w:ascii="Times New Roman" w:hAnsi="Times New Roman" w:cs="Times New Roman"/>
              </w:rPr>
            </w:pPr>
            <w:r w:rsidRPr="00D44EDE">
              <w:rPr>
                <w:rFonts w:ascii="Times New Roman" w:hAnsi="Times New Roman" w:cs="Times New Roman"/>
              </w:rPr>
              <w:t>Этапы и годы спортивной подготовки</w:t>
            </w:r>
          </w:p>
        </w:tc>
      </w:tr>
      <w:tr w:rsidR="00D738B0" w:rsidRPr="00682565" w:rsidTr="00286404">
        <w:trPr>
          <w:tblCellSpacing w:w="15" w:type="dxa"/>
        </w:trPr>
        <w:tc>
          <w:tcPr>
            <w:tcW w:w="0" w:type="auto"/>
            <w:vMerge/>
            <w:tcBorders>
              <w:left w:val="single" w:sz="4" w:space="0" w:color="auto"/>
            </w:tcBorders>
            <w:vAlign w:val="center"/>
            <w:hideMark/>
          </w:tcPr>
          <w:p w:rsidR="00D738B0" w:rsidRPr="00D44EDE" w:rsidRDefault="00D738B0" w:rsidP="00E03E5C">
            <w:pPr>
              <w:pStyle w:val="a7"/>
              <w:jc w:val="both"/>
              <w:rPr>
                <w:rFonts w:ascii="Times New Roman" w:hAnsi="Times New Roman" w:cs="Times New Roman"/>
              </w:rPr>
            </w:pPr>
          </w:p>
        </w:tc>
        <w:tc>
          <w:tcPr>
            <w:tcW w:w="0" w:type="auto"/>
            <w:gridSpan w:val="2"/>
            <w:tcBorders>
              <w:top w:val="single" w:sz="4" w:space="0" w:color="auto"/>
              <w:left w:val="single" w:sz="4" w:space="0" w:color="auto"/>
              <w:bottom w:val="single" w:sz="4" w:space="0" w:color="auto"/>
              <w:right w:val="single" w:sz="4" w:space="0" w:color="auto"/>
            </w:tcBorders>
            <w:hideMark/>
          </w:tcPr>
          <w:p w:rsidR="00D738B0" w:rsidRPr="00D44EDE" w:rsidRDefault="00D738B0" w:rsidP="00D44EDE">
            <w:pPr>
              <w:pStyle w:val="a7"/>
              <w:jc w:val="center"/>
              <w:rPr>
                <w:rFonts w:ascii="Times New Roman" w:hAnsi="Times New Roman" w:cs="Times New Roman"/>
              </w:rPr>
            </w:pPr>
            <w:r w:rsidRPr="00D44EDE">
              <w:rPr>
                <w:rFonts w:ascii="Times New Roman" w:hAnsi="Times New Roman" w:cs="Times New Roman"/>
              </w:rPr>
              <w:t>Этап начальной подготовки</w:t>
            </w:r>
          </w:p>
        </w:tc>
        <w:tc>
          <w:tcPr>
            <w:tcW w:w="3273" w:type="dxa"/>
            <w:gridSpan w:val="2"/>
            <w:tcBorders>
              <w:top w:val="single" w:sz="4" w:space="0" w:color="auto"/>
              <w:bottom w:val="single" w:sz="4" w:space="0" w:color="auto"/>
            </w:tcBorders>
            <w:hideMark/>
          </w:tcPr>
          <w:p w:rsidR="00D738B0" w:rsidRPr="00D44EDE" w:rsidRDefault="00D738B0" w:rsidP="00D44EDE">
            <w:pPr>
              <w:pStyle w:val="a7"/>
              <w:jc w:val="center"/>
              <w:rPr>
                <w:rFonts w:ascii="Times New Roman" w:hAnsi="Times New Roman" w:cs="Times New Roman"/>
              </w:rPr>
            </w:pPr>
            <w:r w:rsidRPr="00D44EDE">
              <w:rPr>
                <w:rFonts w:ascii="Times New Roman" w:hAnsi="Times New Roman" w:cs="Times New Roman"/>
              </w:rPr>
              <w:t>Тренировочный этап (этап спортивной специализации)</w:t>
            </w:r>
          </w:p>
        </w:tc>
        <w:tc>
          <w:tcPr>
            <w:tcW w:w="2563" w:type="dxa"/>
            <w:vMerge w:val="restart"/>
            <w:tcBorders>
              <w:top w:val="single" w:sz="4" w:space="0" w:color="auto"/>
              <w:left w:val="single" w:sz="4" w:space="0" w:color="auto"/>
              <w:right w:val="single" w:sz="4" w:space="0" w:color="auto"/>
            </w:tcBorders>
            <w:hideMark/>
          </w:tcPr>
          <w:p w:rsidR="00D738B0" w:rsidRPr="00D44EDE" w:rsidRDefault="00D738B0" w:rsidP="00D44EDE">
            <w:pPr>
              <w:pStyle w:val="a7"/>
              <w:jc w:val="center"/>
              <w:rPr>
                <w:rFonts w:ascii="Times New Roman" w:hAnsi="Times New Roman" w:cs="Times New Roman"/>
              </w:rPr>
            </w:pPr>
            <w:r w:rsidRPr="00D44EDE">
              <w:rPr>
                <w:rFonts w:ascii="Times New Roman" w:hAnsi="Times New Roman" w:cs="Times New Roman"/>
              </w:rPr>
              <w:t>Этап совершенствования спортивного мастерства</w:t>
            </w:r>
          </w:p>
        </w:tc>
      </w:tr>
      <w:tr w:rsidR="00D738B0" w:rsidRPr="00682565" w:rsidTr="00286404">
        <w:trPr>
          <w:tblCellSpacing w:w="15" w:type="dxa"/>
        </w:trPr>
        <w:tc>
          <w:tcPr>
            <w:tcW w:w="0" w:type="auto"/>
            <w:vMerge/>
            <w:tcBorders>
              <w:left w:val="single" w:sz="4" w:space="0" w:color="auto"/>
            </w:tcBorders>
            <w:vAlign w:val="center"/>
            <w:hideMark/>
          </w:tcPr>
          <w:p w:rsidR="00D738B0" w:rsidRPr="00D44EDE" w:rsidRDefault="00D738B0" w:rsidP="00E03E5C">
            <w:pPr>
              <w:pStyle w:val="a7"/>
              <w:jc w:val="both"/>
              <w:rPr>
                <w:rFonts w:ascii="Times New Roman" w:hAnsi="Times New Roman" w:cs="Times New Roman"/>
              </w:rPr>
            </w:pPr>
          </w:p>
        </w:tc>
        <w:tc>
          <w:tcPr>
            <w:tcW w:w="0" w:type="auto"/>
            <w:tcBorders>
              <w:left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до года</w:t>
            </w:r>
          </w:p>
        </w:tc>
        <w:tc>
          <w:tcPr>
            <w:tcW w:w="0" w:type="auto"/>
            <w:tcBorders>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свыше года</w:t>
            </w:r>
          </w:p>
        </w:tc>
        <w:tc>
          <w:tcPr>
            <w:tcW w:w="1147" w:type="dxa"/>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До двух лет</w:t>
            </w:r>
          </w:p>
        </w:tc>
        <w:tc>
          <w:tcPr>
            <w:tcW w:w="2096" w:type="dxa"/>
            <w:tcBorders>
              <w:lef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Свыше двух лет</w:t>
            </w:r>
          </w:p>
        </w:tc>
        <w:tc>
          <w:tcPr>
            <w:tcW w:w="2563" w:type="dxa"/>
            <w:vMerge/>
            <w:tcBorders>
              <w:left w:val="single" w:sz="4" w:space="0" w:color="auto"/>
              <w:right w:val="single" w:sz="4" w:space="0" w:color="auto"/>
            </w:tcBorders>
            <w:vAlign w:val="center"/>
            <w:hideMark/>
          </w:tcPr>
          <w:p w:rsidR="00D738B0" w:rsidRPr="00D44EDE" w:rsidRDefault="00D738B0" w:rsidP="00E03E5C">
            <w:pPr>
              <w:pStyle w:val="a7"/>
              <w:jc w:val="both"/>
              <w:rPr>
                <w:rFonts w:ascii="Times New Roman" w:hAnsi="Times New Roman" w:cs="Times New Roman"/>
              </w:rPr>
            </w:pPr>
          </w:p>
        </w:tc>
      </w:tr>
      <w:tr w:rsidR="00D738B0" w:rsidRPr="00682565" w:rsidTr="00286404">
        <w:trPr>
          <w:tblCellSpacing w:w="15" w:type="dxa"/>
        </w:trPr>
        <w:tc>
          <w:tcPr>
            <w:tcW w:w="0" w:type="auto"/>
            <w:tcBorders>
              <w:top w:val="single" w:sz="4" w:space="0" w:color="auto"/>
              <w:left w:val="single" w:sz="4" w:space="0" w:color="auto"/>
              <w:bottom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6</w:t>
            </w:r>
          </w:p>
        </w:tc>
        <w:tc>
          <w:tcPr>
            <w:tcW w:w="0" w:type="auto"/>
            <w:tcBorders>
              <w:top w:val="single" w:sz="4" w:space="0" w:color="auto"/>
              <w:bottom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9</w:t>
            </w:r>
          </w:p>
        </w:tc>
        <w:tc>
          <w:tcPr>
            <w:tcW w:w="1147" w:type="dxa"/>
            <w:tcBorders>
              <w:top w:val="single" w:sz="4" w:space="0" w:color="auto"/>
              <w:bottom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12</w:t>
            </w:r>
          </w:p>
        </w:tc>
        <w:tc>
          <w:tcPr>
            <w:tcW w:w="2096" w:type="dxa"/>
            <w:tcBorders>
              <w:top w:val="single" w:sz="4" w:space="0" w:color="auto"/>
              <w:left w:val="single" w:sz="4" w:space="0" w:color="auto"/>
              <w:bottom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20</w:t>
            </w:r>
          </w:p>
        </w:tc>
        <w:tc>
          <w:tcPr>
            <w:tcW w:w="2563" w:type="dxa"/>
            <w:tcBorders>
              <w:top w:val="single" w:sz="4" w:space="0" w:color="auto"/>
              <w:left w:val="single" w:sz="4" w:space="0" w:color="auto"/>
              <w:bottom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28</w:t>
            </w:r>
          </w:p>
        </w:tc>
      </w:tr>
      <w:tr w:rsidR="00D738B0" w:rsidRPr="00682565" w:rsidTr="00286404">
        <w:trPr>
          <w:tblCellSpacing w:w="15" w:type="dxa"/>
        </w:trPr>
        <w:tc>
          <w:tcPr>
            <w:tcW w:w="0" w:type="auto"/>
            <w:tcBorders>
              <w:lef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Количество тренировок в неделю</w:t>
            </w:r>
          </w:p>
        </w:tc>
        <w:tc>
          <w:tcPr>
            <w:tcW w:w="0" w:type="auto"/>
            <w:tcBorders>
              <w:left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3-4</w:t>
            </w:r>
          </w:p>
        </w:tc>
        <w:tc>
          <w:tcPr>
            <w:tcW w:w="0" w:type="auto"/>
            <w:tcBorders>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3-5</w:t>
            </w:r>
          </w:p>
        </w:tc>
        <w:tc>
          <w:tcPr>
            <w:tcW w:w="1147" w:type="dxa"/>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6</w:t>
            </w:r>
          </w:p>
        </w:tc>
        <w:tc>
          <w:tcPr>
            <w:tcW w:w="2096" w:type="dxa"/>
            <w:tcBorders>
              <w:lef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9-12</w:t>
            </w:r>
          </w:p>
        </w:tc>
        <w:tc>
          <w:tcPr>
            <w:tcW w:w="2563" w:type="dxa"/>
            <w:tcBorders>
              <w:left w:val="single" w:sz="4" w:space="0" w:color="auto"/>
              <w:right w:val="single" w:sz="4" w:space="0" w:color="auto"/>
            </w:tcBorders>
            <w:hideMark/>
          </w:tcPr>
          <w:p w:rsidR="00D738B0" w:rsidRPr="00286404" w:rsidRDefault="00D738B0" w:rsidP="00E03E5C">
            <w:pPr>
              <w:pStyle w:val="a7"/>
              <w:jc w:val="both"/>
              <w:rPr>
                <w:rFonts w:ascii="Times New Roman" w:hAnsi="Times New Roman" w:cs="Times New Roman"/>
                <w:lang w:val="en-US"/>
              </w:rPr>
            </w:pPr>
            <w:r w:rsidRPr="00D44EDE">
              <w:rPr>
                <w:rFonts w:ascii="Times New Roman" w:hAnsi="Times New Roman" w:cs="Times New Roman"/>
              </w:rPr>
              <w:t>9-14</w:t>
            </w:r>
          </w:p>
        </w:tc>
      </w:tr>
      <w:tr w:rsidR="00D738B0" w:rsidRPr="00682565" w:rsidTr="00286404">
        <w:trPr>
          <w:tblCellSpacing w:w="15" w:type="dxa"/>
        </w:trPr>
        <w:tc>
          <w:tcPr>
            <w:tcW w:w="0" w:type="auto"/>
            <w:tcBorders>
              <w:top w:val="single" w:sz="4" w:space="0" w:color="auto"/>
              <w:lef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Общее количество часов в год</w:t>
            </w:r>
          </w:p>
        </w:tc>
        <w:tc>
          <w:tcPr>
            <w:tcW w:w="0" w:type="auto"/>
            <w:tcBorders>
              <w:top w:val="single" w:sz="4" w:space="0" w:color="auto"/>
              <w:left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312</w:t>
            </w:r>
          </w:p>
        </w:tc>
        <w:tc>
          <w:tcPr>
            <w:tcW w:w="0" w:type="auto"/>
            <w:tcBorders>
              <w:top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468</w:t>
            </w:r>
          </w:p>
        </w:tc>
        <w:tc>
          <w:tcPr>
            <w:tcW w:w="1147" w:type="dxa"/>
            <w:tcBorders>
              <w:top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624</w:t>
            </w:r>
          </w:p>
        </w:tc>
        <w:tc>
          <w:tcPr>
            <w:tcW w:w="2096" w:type="dxa"/>
            <w:tcBorders>
              <w:top w:val="single" w:sz="4" w:space="0" w:color="auto"/>
              <w:lef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1040</w:t>
            </w:r>
          </w:p>
        </w:tc>
        <w:tc>
          <w:tcPr>
            <w:tcW w:w="2563" w:type="dxa"/>
            <w:tcBorders>
              <w:top w:val="single" w:sz="4" w:space="0" w:color="auto"/>
              <w:left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1456</w:t>
            </w:r>
          </w:p>
        </w:tc>
      </w:tr>
      <w:tr w:rsidR="00D738B0" w:rsidRPr="00682565" w:rsidTr="00286404">
        <w:trPr>
          <w:tblCellSpacing w:w="15" w:type="dxa"/>
        </w:trPr>
        <w:tc>
          <w:tcPr>
            <w:tcW w:w="0" w:type="auto"/>
            <w:tcBorders>
              <w:top w:val="single" w:sz="4" w:space="0" w:color="auto"/>
              <w:left w:val="single" w:sz="4" w:space="0" w:color="auto"/>
              <w:bottom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Общее количество тренировок в год</w:t>
            </w:r>
          </w:p>
        </w:tc>
        <w:tc>
          <w:tcPr>
            <w:tcW w:w="0" w:type="auto"/>
            <w:tcBorders>
              <w:top w:val="single" w:sz="4" w:space="0" w:color="auto"/>
              <w:left w:val="single" w:sz="4" w:space="0" w:color="auto"/>
              <w:bottom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208</w:t>
            </w:r>
          </w:p>
        </w:tc>
        <w:tc>
          <w:tcPr>
            <w:tcW w:w="0" w:type="auto"/>
            <w:tcBorders>
              <w:top w:val="single" w:sz="4" w:space="0" w:color="auto"/>
              <w:bottom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260</w:t>
            </w:r>
          </w:p>
        </w:tc>
        <w:tc>
          <w:tcPr>
            <w:tcW w:w="1147" w:type="dxa"/>
            <w:tcBorders>
              <w:top w:val="single" w:sz="4" w:space="0" w:color="auto"/>
              <w:bottom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312</w:t>
            </w:r>
          </w:p>
        </w:tc>
        <w:tc>
          <w:tcPr>
            <w:tcW w:w="2096" w:type="dxa"/>
            <w:tcBorders>
              <w:top w:val="single" w:sz="4" w:space="0" w:color="auto"/>
              <w:left w:val="single" w:sz="4" w:space="0" w:color="auto"/>
              <w:bottom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624</w:t>
            </w:r>
          </w:p>
        </w:tc>
        <w:tc>
          <w:tcPr>
            <w:tcW w:w="2563" w:type="dxa"/>
            <w:tcBorders>
              <w:top w:val="single" w:sz="4" w:space="0" w:color="auto"/>
              <w:left w:val="single" w:sz="4" w:space="0" w:color="auto"/>
              <w:bottom w:val="single" w:sz="4" w:space="0" w:color="auto"/>
              <w:right w:val="single" w:sz="4" w:space="0" w:color="auto"/>
            </w:tcBorders>
            <w:hideMark/>
          </w:tcPr>
          <w:p w:rsidR="00D738B0" w:rsidRPr="00D44EDE" w:rsidRDefault="00D738B0" w:rsidP="00E03E5C">
            <w:pPr>
              <w:pStyle w:val="a7"/>
              <w:jc w:val="both"/>
              <w:rPr>
                <w:rFonts w:ascii="Times New Roman" w:hAnsi="Times New Roman" w:cs="Times New Roman"/>
              </w:rPr>
            </w:pPr>
            <w:r w:rsidRPr="00D44EDE">
              <w:rPr>
                <w:rFonts w:ascii="Times New Roman" w:hAnsi="Times New Roman" w:cs="Times New Roman"/>
              </w:rPr>
              <w:t>728</w:t>
            </w:r>
          </w:p>
        </w:tc>
      </w:tr>
    </w:tbl>
    <w:p w:rsidR="00D87C54" w:rsidRDefault="00D87C54" w:rsidP="00D87C54">
      <w:pPr>
        <w:pStyle w:val="a7"/>
        <w:jc w:val="center"/>
        <w:rPr>
          <w:rFonts w:ascii="Times New Roman" w:hAnsi="Times New Roman" w:cs="Times New Roman"/>
          <w:b/>
          <w:sz w:val="28"/>
          <w:szCs w:val="28"/>
        </w:rPr>
      </w:pPr>
    </w:p>
    <w:p w:rsidR="00D87C54" w:rsidRDefault="00D87C54" w:rsidP="00E66F77">
      <w:pPr>
        <w:pStyle w:val="a7"/>
        <w:jc w:val="center"/>
        <w:rPr>
          <w:rFonts w:ascii="Times New Roman" w:hAnsi="Times New Roman" w:cs="Times New Roman"/>
          <w:b/>
          <w:sz w:val="28"/>
          <w:szCs w:val="28"/>
        </w:rPr>
      </w:pPr>
      <w:r>
        <w:rPr>
          <w:rFonts w:ascii="Times New Roman" w:hAnsi="Times New Roman" w:cs="Times New Roman"/>
          <w:b/>
          <w:sz w:val="28"/>
          <w:szCs w:val="28"/>
          <w:lang w:val="en-US"/>
        </w:rPr>
        <w:t>V</w:t>
      </w:r>
      <w:r w:rsidRPr="00D87C54">
        <w:rPr>
          <w:rFonts w:ascii="Times New Roman" w:hAnsi="Times New Roman" w:cs="Times New Roman"/>
          <w:b/>
          <w:sz w:val="28"/>
          <w:szCs w:val="28"/>
        </w:rPr>
        <w:t>.</w:t>
      </w:r>
      <w:r>
        <w:rPr>
          <w:rFonts w:ascii="Times New Roman" w:hAnsi="Times New Roman" w:cs="Times New Roman"/>
          <w:b/>
          <w:sz w:val="28"/>
          <w:szCs w:val="28"/>
        </w:rPr>
        <w:t xml:space="preserve"> Переч</w:t>
      </w:r>
      <w:r w:rsidR="00E66F77">
        <w:rPr>
          <w:rFonts w:ascii="Times New Roman" w:hAnsi="Times New Roman" w:cs="Times New Roman"/>
          <w:b/>
          <w:sz w:val="28"/>
          <w:szCs w:val="28"/>
        </w:rPr>
        <w:t>ень информационного обеспечения</w:t>
      </w:r>
    </w:p>
    <w:p w:rsidR="00D87C54" w:rsidRPr="00E66F77" w:rsidRDefault="00D87C54" w:rsidP="00D87C54">
      <w:pPr>
        <w:pStyle w:val="a7"/>
        <w:rPr>
          <w:rFonts w:ascii="Times New Roman" w:hAnsi="Times New Roman" w:cs="Times New Roman"/>
        </w:rPr>
      </w:pPr>
      <w:r w:rsidRPr="00E72C78">
        <w:rPr>
          <w:rFonts w:ascii="Times New Roman" w:hAnsi="Times New Roman" w:cs="Times New Roman"/>
          <w:color w:val="0070C0"/>
          <w:sz w:val="24"/>
          <w:szCs w:val="24"/>
        </w:rPr>
        <w:t xml:space="preserve">. </w:t>
      </w:r>
      <w:r w:rsidRPr="00E72C78">
        <w:rPr>
          <w:rFonts w:ascii="Times New Roman" w:hAnsi="Times New Roman" w:cs="Times New Roman"/>
          <w:sz w:val="24"/>
          <w:szCs w:val="24"/>
        </w:rPr>
        <w:t>«</w:t>
      </w:r>
      <w:r w:rsidRPr="00E66F77">
        <w:rPr>
          <w:rFonts w:ascii="Times New Roman" w:hAnsi="Times New Roman" w:cs="Times New Roman"/>
        </w:rPr>
        <w:t>Перечень информационного обеспечения» Программы включает: список литературных источников, перечень аудиовизуальных средств, перечень Интернет-ресурсов, необходимые для использования в работе лицами, осуществляющими спортивную подготовку и при прохождении спортивной подготовки лицами, проходящими спортивную подготовку.</w:t>
      </w:r>
    </w:p>
    <w:p w:rsidR="00D87C54" w:rsidRPr="00E66F77" w:rsidRDefault="00D87C54" w:rsidP="00D87C54">
      <w:pPr>
        <w:pStyle w:val="a7"/>
        <w:jc w:val="center"/>
        <w:rPr>
          <w:rFonts w:ascii="Times New Roman" w:hAnsi="Times New Roman" w:cs="Times New Roman"/>
          <w:b/>
        </w:rPr>
      </w:pPr>
      <w:r w:rsidRPr="00E66F77">
        <w:rPr>
          <w:rFonts w:ascii="Times New Roman" w:hAnsi="Times New Roman" w:cs="Times New Roman"/>
          <w:b/>
        </w:rPr>
        <w:t>Литература</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t>Алиханов. И. И. Техника и тактика вольной борьбы. Издание второе переработанное, дополненное. М.: Физкультура и спорт.,1984..</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lastRenderedPageBreak/>
        <w:t>ВОЛЬНАЯ БОРЬБА. Программа для детско-юношеских спортивных школ, специализированных детско-юношеских школ олимпийского резерва и школ высшего спортивного мастерства. Якутск, 1985.</w:t>
      </w:r>
    </w:p>
    <w:p w:rsidR="00E03E5C" w:rsidRPr="00E66F77" w:rsidRDefault="00E03E5C" w:rsidP="00E03E5C">
      <w:pPr>
        <w:pStyle w:val="a7"/>
        <w:jc w:val="both"/>
        <w:rPr>
          <w:rFonts w:ascii="Times New Roman" w:hAnsi="Times New Roman" w:cs="Times New Roman"/>
        </w:rPr>
      </w:pPr>
      <w:proofErr w:type="spellStart"/>
      <w:r w:rsidRPr="00E66F77">
        <w:rPr>
          <w:rFonts w:ascii="Times New Roman" w:hAnsi="Times New Roman" w:cs="Times New Roman"/>
        </w:rPr>
        <w:t>Дахновский</w:t>
      </w:r>
      <w:proofErr w:type="spellEnd"/>
      <w:r w:rsidRPr="00E66F77">
        <w:rPr>
          <w:rFonts w:ascii="Times New Roman" w:hAnsi="Times New Roman" w:cs="Times New Roman"/>
        </w:rPr>
        <w:t xml:space="preserve"> В. С, С. С. Лещенко. Подготовка борцов высокого класса. Издательство «Здоровье», Киев, 1989.(7)-стр. 6, (8)- стр. 7, (9)- стр. 9, (10)-стр. 11, (11)- стр. 11, (12)- стр. 12.</w:t>
      </w:r>
    </w:p>
    <w:p w:rsidR="00E03E5C" w:rsidRPr="00E66F77" w:rsidRDefault="00E03E5C" w:rsidP="00E03E5C">
      <w:pPr>
        <w:pStyle w:val="a7"/>
        <w:jc w:val="both"/>
        <w:rPr>
          <w:rFonts w:ascii="Times New Roman" w:hAnsi="Times New Roman" w:cs="Times New Roman"/>
        </w:rPr>
      </w:pPr>
      <w:proofErr w:type="spellStart"/>
      <w:r w:rsidRPr="00E66F77">
        <w:rPr>
          <w:rFonts w:ascii="Times New Roman" w:hAnsi="Times New Roman" w:cs="Times New Roman"/>
        </w:rPr>
        <w:t>Маркиянов</w:t>
      </w:r>
      <w:proofErr w:type="spellEnd"/>
      <w:r w:rsidRPr="00E66F77">
        <w:rPr>
          <w:rFonts w:ascii="Times New Roman" w:hAnsi="Times New Roman" w:cs="Times New Roman"/>
        </w:rPr>
        <w:t xml:space="preserve"> О. А. Соревновательный метод совершенствования технического мастерства юных борцов. Чебоксары. Издательство Чувашского Университета, 1992. (1)-стр. 6, (2)-стр. 8, (3)-стр. 9, (4)-стр. 9, (5)-стр. 10, (6)-стр. 11.</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t xml:space="preserve">Медведь А. В., </w:t>
      </w:r>
      <w:proofErr w:type="spellStart"/>
      <w:r w:rsidRPr="00E66F77">
        <w:rPr>
          <w:rFonts w:ascii="Times New Roman" w:hAnsi="Times New Roman" w:cs="Times New Roman"/>
        </w:rPr>
        <w:t>Кочурко</w:t>
      </w:r>
      <w:proofErr w:type="spellEnd"/>
      <w:r w:rsidRPr="00E66F77">
        <w:rPr>
          <w:rFonts w:ascii="Times New Roman" w:hAnsi="Times New Roman" w:cs="Times New Roman"/>
        </w:rPr>
        <w:t xml:space="preserve"> Е. И.Совершенствование подготовки мастеров спортивной борьбы. Минск. «Полымя», 1985.</w:t>
      </w:r>
    </w:p>
    <w:p w:rsidR="00E03E5C" w:rsidRPr="00E66F77" w:rsidRDefault="00E03E5C" w:rsidP="00E03E5C">
      <w:pPr>
        <w:pStyle w:val="a7"/>
        <w:jc w:val="both"/>
        <w:rPr>
          <w:rFonts w:ascii="Times New Roman" w:hAnsi="Times New Roman" w:cs="Times New Roman"/>
        </w:rPr>
      </w:pPr>
      <w:r w:rsidRPr="00E66F77">
        <w:rPr>
          <w:rFonts w:ascii="Times New Roman" w:hAnsi="Times New Roman" w:cs="Times New Roman"/>
        </w:rPr>
        <w:t>Преображенский С. А.Вольная борьба (методическое пособие). Издание третье исправленное. Ордена Трудового Красного Знамени военное издательство министерства обороны СССР, Моска-1976.</w:t>
      </w:r>
    </w:p>
    <w:p w:rsidR="00D87C54" w:rsidRPr="00E66F77" w:rsidRDefault="00D87C54" w:rsidP="00D87C54">
      <w:pPr>
        <w:pStyle w:val="a7"/>
        <w:jc w:val="center"/>
        <w:rPr>
          <w:rFonts w:ascii="Times New Roman" w:hAnsi="Times New Roman" w:cs="Times New Roman"/>
          <w:b/>
        </w:rPr>
      </w:pPr>
    </w:p>
    <w:p w:rsidR="00D87C54" w:rsidRPr="00E66F77" w:rsidRDefault="00D87C54" w:rsidP="00D87C54">
      <w:pPr>
        <w:pStyle w:val="a7"/>
        <w:jc w:val="center"/>
        <w:rPr>
          <w:rFonts w:ascii="Times New Roman" w:hAnsi="Times New Roman" w:cs="Times New Roman"/>
          <w:b/>
        </w:rPr>
      </w:pPr>
      <w:r w:rsidRPr="00E66F77">
        <w:rPr>
          <w:rFonts w:ascii="Times New Roman" w:hAnsi="Times New Roman" w:cs="Times New Roman"/>
          <w:b/>
        </w:rPr>
        <w:t>Интернет-ресурсы</w:t>
      </w:r>
    </w:p>
    <w:p w:rsidR="00D87C54" w:rsidRPr="00E66F77" w:rsidRDefault="00D87C54" w:rsidP="00D87C54">
      <w:pPr>
        <w:pStyle w:val="a7"/>
        <w:rPr>
          <w:rFonts w:ascii="Times New Roman" w:hAnsi="Times New Roman" w:cs="Times New Roman"/>
        </w:rPr>
      </w:pPr>
      <w:r w:rsidRPr="00E66F77">
        <w:rPr>
          <w:rFonts w:ascii="Times New Roman" w:hAnsi="Times New Roman" w:cs="Times New Roman"/>
        </w:rPr>
        <w:t>1. Министерство спорта РФ.</w:t>
      </w:r>
    </w:p>
    <w:sectPr w:rsidR="00D87C54" w:rsidRPr="00E66F77" w:rsidSect="00003046">
      <w:pgSz w:w="11906" w:h="16838"/>
      <w:pgMar w:top="851" w:right="424" w:bottom="426" w:left="141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04D" w:rsidRDefault="00D1604D" w:rsidP="00E66F77">
      <w:pPr>
        <w:spacing w:after="0" w:line="240" w:lineRule="auto"/>
      </w:pPr>
      <w:r>
        <w:separator/>
      </w:r>
    </w:p>
  </w:endnote>
  <w:endnote w:type="continuationSeparator" w:id="0">
    <w:p w:rsidR="00D1604D" w:rsidRDefault="00D1604D" w:rsidP="00E66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04D" w:rsidRDefault="00D1604D" w:rsidP="00E66F77">
      <w:pPr>
        <w:spacing w:after="0" w:line="240" w:lineRule="auto"/>
      </w:pPr>
      <w:r>
        <w:separator/>
      </w:r>
    </w:p>
  </w:footnote>
  <w:footnote w:type="continuationSeparator" w:id="0">
    <w:p w:rsidR="00D1604D" w:rsidRDefault="00D1604D" w:rsidP="00E66F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050A"/>
    <w:multiLevelType w:val="multilevel"/>
    <w:tmpl w:val="9964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AF0869"/>
    <w:multiLevelType w:val="multilevel"/>
    <w:tmpl w:val="A7DA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E0654"/>
    <w:multiLevelType w:val="multilevel"/>
    <w:tmpl w:val="F764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F023A"/>
    <w:multiLevelType w:val="multilevel"/>
    <w:tmpl w:val="2308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8C383B"/>
    <w:multiLevelType w:val="multilevel"/>
    <w:tmpl w:val="DCD6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247CE2"/>
    <w:multiLevelType w:val="multilevel"/>
    <w:tmpl w:val="8B22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C04BC2"/>
    <w:multiLevelType w:val="multilevel"/>
    <w:tmpl w:val="4912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DD30B0"/>
    <w:multiLevelType w:val="multilevel"/>
    <w:tmpl w:val="FFA2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537730"/>
    <w:multiLevelType w:val="multilevel"/>
    <w:tmpl w:val="7944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8843D5"/>
    <w:multiLevelType w:val="multilevel"/>
    <w:tmpl w:val="1884C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43629C"/>
    <w:multiLevelType w:val="multilevel"/>
    <w:tmpl w:val="9736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91217F"/>
    <w:multiLevelType w:val="multilevel"/>
    <w:tmpl w:val="811A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2A786C"/>
    <w:multiLevelType w:val="multilevel"/>
    <w:tmpl w:val="511E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ED41A1"/>
    <w:multiLevelType w:val="multilevel"/>
    <w:tmpl w:val="0B5A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E56624"/>
    <w:multiLevelType w:val="multilevel"/>
    <w:tmpl w:val="6AFC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BF12D8"/>
    <w:multiLevelType w:val="multilevel"/>
    <w:tmpl w:val="583E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F52B5F"/>
    <w:multiLevelType w:val="multilevel"/>
    <w:tmpl w:val="2E62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CE2058"/>
    <w:multiLevelType w:val="multilevel"/>
    <w:tmpl w:val="28DA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9843E4"/>
    <w:multiLevelType w:val="multilevel"/>
    <w:tmpl w:val="A374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C711E"/>
    <w:multiLevelType w:val="hybridMultilevel"/>
    <w:tmpl w:val="B34E6A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EFA064C"/>
    <w:multiLevelType w:val="multilevel"/>
    <w:tmpl w:val="685A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FB2549"/>
    <w:multiLevelType w:val="multilevel"/>
    <w:tmpl w:val="3C2A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944BEB"/>
    <w:multiLevelType w:val="multilevel"/>
    <w:tmpl w:val="58F4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392A51"/>
    <w:multiLevelType w:val="multilevel"/>
    <w:tmpl w:val="20A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617680A"/>
    <w:multiLevelType w:val="multilevel"/>
    <w:tmpl w:val="44C4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F62B47"/>
    <w:multiLevelType w:val="multilevel"/>
    <w:tmpl w:val="107A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1C29D4"/>
    <w:multiLevelType w:val="multilevel"/>
    <w:tmpl w:val="E22C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ED0EC8"/>
    <w:multiLevelType w:val="multilevel"/>
    <w:tmpl w:val="698A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4F2DE3"/>
    <w:multiLevelType w:val="multilevel"/>
    <w:tmpl w:val="1E96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0D46CBB"/>
    <w:multiLevelType w:val="multilevel"/>
    <w:tmpl w:val="3A5C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8D345E"/>
    <w:multiLevelType w:val="multilevel"/>
    <w:tmpl w:val="95F2F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73B05B7"/>
    <w:multiLevelType w:val="multilevel"/>
    <w:tmpl w:val="CB1E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404C2B"/>
    <w:multiLevelType w:val="multilevel"/>
    <w:tmpl w:val="B4F2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7451AD2"/>
    <w:multiLevelType w:val="multilevel"/>
    <w:tmpl w:val="469A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7992782"/>
    <w:multiLevelType w:val="multilevel"/>
    <w:tmpl w:val="C53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A116302"/>
    <w:multiLevelType w:val="multilevel"/>
    <w:tmpl w:val="4214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C6F1F03"/>
    <w:multiLevelType w:val="multilevel"/>
    <w:tmpl w:val="BD40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C8F032E"/>
    <w:multiLevelType w:val="multilevel"/>
    <w:tmpl w:val="3BFC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CD86C4C"/>
    <w:multiLevelType w:val="multilevel"/>
    <w:tmpl w:val="C9A8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DD730CE"/>
    <w:multiLevelType w:val="multilevel"/>
    <w:tmpl w:val="1ED8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E5F7377"/>
    <w:multiLevelType w:val="multilevel"/>
    <w:tmpl w:val="E21A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F4735A8"/>
    <w:multiLevelType w:val="multilevel"/>
    <w:tmpl w:val="4ED4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F805D51"/>
    <w:multiLevelType w:val="multilevel"/>
    <w:tmpl w:val="48A4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FBB24CE"/>
    <w:multiLevelType w:val="multilevel"/>
    <w:tmpl w:val="424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FFF663D"/>
    <w:multiLevelType w:val="multilevel"/>
    <w:tmpl w:val="DA38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13A1FCB"/>
    <w:multiLevelType w:val="multilevel"/>
    <w:tmpl w:val="EE1C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2520AB8"/>
    <w:multiLevelType w:val="multilevel"/>
    <w:tmpl w:val="B0D21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2F15265"/>
    <w:multiLevelType w:val="multilevel"/>
    <w:tmpl w:val="6EE2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3E156BA"/>
    <w:multiLevelType w:val="multilevel"/>
    <w:tmpl w:val="B95A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4B34083"/>
    <w:multiLevelType w:val="multilevel"/>
    <w:tmpl w:val="3EB2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B1543C"/>
    <w:multiLevelType w:val="multilevel"/>
    <w:tmpl w:val="9A02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821552D"/>
    <w:multiLevelType w:val="multilevel"/>
    <w:tmpl w:val="C62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AC703E7"/>
    <w:multiLevelType w:val="multilevel"/>
    <w:tmpl w:val="E7E6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AD16939"/>
    <w:multiLevelType w:val="multilevel"/>
    <w:tmpl w:val="127C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FF123B2"/>
    <w:multiLevelType w:val="multilevel"/>
    <w:tmpl w:val="3C30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CE24D5"/>
    <w:multiLevelType w:val="multilevel"/>
    <w:tmpl w:val="932E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1BF4C00"/>
    <w:multiLevelType w:val="multilevel"/>
    <w:tmpl w:val="CF18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367620F"/>
    <w:multiLevelType w:val="multilevel"/>
    <w:tmpl w:val="6EE2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36E68DE"/>
    <w:multiLevelType w:val="multilevel"/>
    <w:tmpl w:val="B052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42147A2"/>
    <w:multiLevelType w:val="multilevel"/>
    <w:tmpl w:val="897A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AC579DE"/>
    <w:multiLevelType w:val="multilevel"/>
    <w:tmpl w:val="3612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D2809B4"/>
    <w:multiLevelType w:val="multilevel"/>
    <w:tmpl w:val="BCCE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E3E3B26"/>
    <w:multiLevelType w:val="multilevel"/>
    <w:tmpl w:val="AF5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EAD53E1"/>
    <w:multiLevelType w:val="multilevel"/>
    <w:tmpl w:val="5B94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E96DC9"/>
    <w:multiLevelType w:val="multilevel"/>
    <w:tmpl w:val="F102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56089B"/>
    <w:multiLevelType w:val="multilevel"/>
    <w:tmpl w:val="B910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25C287C"/>
    <w:multiLevelType w:val="multilevel"/>
    <w:tmpl w:val="D252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36C0276"/>
    <w:multiLevelType w:val="multilevel"/>
    <w:tmpl w:val="1668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41B1C3C"/>
    <w:multiLevelType w:val="multilevel"/>
    <w:tmpl w:val="DBCC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61259F"/>
    <w:multiLevelType w:val="multilevel"/>
    <w:tmpl w:val="FE58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91D3A1F"/>
    <w:multiLevelType w:val="multilevel"/>
    <w:tmpl w:val="D226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9CF032D"/>
    <w:multiLevelType w:val="multilevel"/>
    <w:tmpl w:val="2134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A6750C8"/>
    <w:multiLevelType w:val="multilevel"/>
    <w:tmpl w:val="7B4C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A712F30"/>
    <w:multiLevelType w:val="multilevel"/>
    <w:tmpl w:val="0A7A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B6E2BF5"/>
    <w:multiLevelType w:val="multilevel"/>
    <w:tmpl w:val="35E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C1C2A27"/>
    <w:multiLevelType w:val="multilevel"/>
    <w:tmpl w:val="CFF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CA7120D"/>
    <w:multiLevelType w:val="multilevel"/>
    <w:tmpl w:val="4FFC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CB63DDA"/>
    <w:multiLevelType w:val="multilevel"/>
    <w:tmpl w:val="4A1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CDF79BC"/>
    <w:multiLevelType w:val="multilevel"/>
    <w:tmpl w:val="FD04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F3921DC"/>
    <w:multiLevelType w:val="multilevel"/>
    <w:tmpl w:val="3CFE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00A0C41"/>
    <w:multiLevelType w:val="multilevel"/>
    <w:tmpl w:val="A6FE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2322AAF"/>
    <w:multiLevelType w:val="multilevel"/>
    <w:tmpl w:val="75DC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2851BE7"/>
    <w:multiLevelType w:val="multilevel"/>
    <w:tmpl w:val="231C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2B2607B"/>
    <w:multiLevelType w:val="multilevel"/>
    <w:tmpl w:val="502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5884286"/>
    <w:multiLevelType w:val="multilevel"/>
    <w:tmpl w:val="910C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7804BF8"/>
    <w:multiLevelType w:val="multilevel"/>
    <w:tmpl w:val="7B00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CC570AC"/>
    <w:multiLevelType w:val="multilevel"/>
    <w:tmpl w:val="A79C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0"/>
  </w:num>
  <w:num w:numId="3">
    <w:abstractNumId w:val="9"/>
  </w:num>
  <w:num w:numId="4">
    <w:abstractNumId w:val="8"/>
  </w:num>
  <w:num w:numId="5">
    <w:abstractNumId w:val="23"/>
  </w:num>
  <w:num w:numId="6">
    <w:abstractNumId w:val="69"/>
  </w:num>
  <w:num w:numId="7">
    <w:abstractNumId w:val="3"/>
  </w:num>
  <w:num w:numId="8">
    <w:abstractNumId w:val="60"/>
  </w:num>
  <w:num w:numId="9">
    <w:abstractNumId w:val="63"/>
  </w:num>
  <w:num w:numId="10">
    <w:abstractNumId w:val="78"/>
  </w:num>
  <w:num w:numId="11">
    <w:abstractNumId w:val="21"/>
  </w:num>
  <w:num w:numId="12">
    <w:abstractNumId w:val="16"/>
  </w:num>
  <w:num w:numId="13">
    <w:abstractNumId w:val="47"/>
  </w:num>
  <w:num w:numId="14">
    <w:abstractNumId w:val="29"/>
  </w:num>
  <w:num w:numId="15">
    <w:abstractNumId w:val="44"/>
  </w:num>
  <w:num w:numId="16">
    <w:abstractNumId w:val="68"/>
  </w:num>
  <w:num w:numId="17">
    <w:abstractNumId w:val="55"/>
  </w:num>
  <w:num w:numId="18">
    <w:abstractNumId w:val="6"/>
  </w:num>
  <w:num w:numId="19">
    <w:abstractNumId w:val="75"/>
  </w:num>
  <w:num w:numId="20">
    <w:abstractNumId w:val="76"/>
  </w:num>
  <w:num w:numId="21">
    <w:abstractNumId w:val="64"/>
  </w:num>
  <w:num w:numId="22">
    <w:abstractNumId w:val="72"/>
  </w:num>
  <w:num w:numId="23">
    <w:abstractNumId w:val="77"/>
  </w:num>
  <w:num w:numId="24">
    <w:abstractNumId w:val="33"/>
  </w:num>
  <w:num w:numId="25">
    <w:abstractNumId w:val="34"/>
  </w:num>
  <w:num w:numId="26">
    <w:abstractNumId w:val="7"/>
  </w:num>
  <w:num w:numId="27">
    <w:abstractNumId w:val="80"/>
  </w:num>
  <w:num w:numId="28">
    <w:abstractNumId w:val="85"/>
  </w:num>
  <w:num w:numId="29">
    <w:abstractNumId w:val="84"/>
  </w:num>
  <w:num w:numId="30">
    <w:abstractNumId w:val="82"/>
  </w:num>
  <w:num w:numId="31">
    <w:abstractNumId w:val="54"/>
  </w:num>
  <w:num w:numId="32">
    <w:abstractNumId w:val="32"/>
  </w:num>
  <w:num w:numId="33">
    <w:abstractNumId w:val="65"/>
  </w:num>
  <w:num w:numId="34">
    <w:abstractNumId w:val="81"/>
  </w:num>
  <w:num w:numId="35">
    <w:abstractNumId w:val="40"/>
  </w:num>
  <w:num w:numId="36">
    <w:abstractNumId w:val="67"/>
  </w:num>
  <w:num w:numId="37">
    <w:abstractNumId w:val="66"/>
  </w:num>
  <w:num w:numId="38">
    <w:abstractNumId w:val="43"/>
  </w:num>
  <w:num w:numId="39">
    <w:abstractNumId w:val="17"/>
  </w:num>
  <w:num w:numId="40">
    <w:abstractNumId w:val="61"/>
  </w:num>
  <w:num w:numId="41">
    <w:abstractNumId w:val="13"/>
  </w:num>
  <w:num w:numId="42">
    <w:abstractNumId w:val="53"/>
  </w:num>
  <w:num w:numId="43">
    <w:abstractNumId w:val="79"/>
  </w:num>
  <w:num w:numId="44">
    <w:abstractNumId w:val="11"/>
  </w:num>
  <w:num w:numId="45">
    <w:abstractNumId w:val="57"/>
  </w:num>
  <w:num w:numId="46">
    <w:abstractNumId w:val="26"/>
  </w:num>
  <w:num w:numId="47">
    <w:abstractNumId w:val="48"/>
  </w:num>
  <w:num w:numId="48">
    <w:abstractNumId w:val="86"/>
  </w:num>
  <w:num w:numId="49">
    <w:abstractNumId w:val="49"/>
  </w:num>
  <w:num w:numId="50">
    <w:abstractNumId w:val="83"/>
  </w:num>
  <w:num w:numId="51">
    <w:abstractNumId w:val="37"/>
  </w:num>
  <w:num w:numId="52">
    <w:abstractNumId w:val="50"/>
  </w:num>
  <w:num w:numId="53">
    <w:abstractNumId w:val="27"/>
  </w:num>
  <w:num w:numId="54">
    <w:abstractNumId w:val="41"/>
  </w:num>
  <w:num w:numId="55">
    <w:abstractNumId w:val="5"/>
  </w:num>
  <w:num w:numId="56">
    <w:abstractNumId w:val="12"/>
  </w:num>
  <w:num w:numId="57">
    <w:abstractNumId w:val="4"/>
  </w:num>
  <w:num w:numId="58">
    <w:abstractNumId w:val="45"/>
  </w:num>
  <w:num w:numId="59">
    <w:abstractNumId w:val="70"/>
  </w:num>
  <w:num w:numId="60">
    <w:abstractNumId w:val="71"/>
  </w:num>
  <w:num w:numId="61">
    <w:abstractNumId w:val="15"/>
  </w:num>
  <w:num w:numId="62">
    <w:abstractNumId w:val="18"/>
  </w:num>
  <w:num w:numId="63">
    <w:abstractNumId w:val="31"/>
  </w:num>
  <w:num w:numId="64">
    <w:abstractNumId w:val="20"/>
  </w:num>
  <w:num w:numId="65">
    <w:abstractNumId w:val="73"/>
  </w:num>
  <w:num w:numId="66">
    <w:abstractNumId w:val="22"/>
  </w:num>
  <w:num w:numId="67">
    <w:abstractNumId w:val="10"/>
  </w:num>
  <w:num w:numId="68">
    <w:abstractNumId w:val="14"/>
  </w:num>
  <w:num w:numId="69">
    <w:abstractNumId w:val="56"/>
  </w:num>
  <w:num w:numId="70">
    <w:abstractNumId w:val="1"/>
  </w:num>
  <w:num w:numId="71">
    <w:abstractNumId w:val="25"/>
  </w:num>
  <w:num w:numId="72">
    <w:abstractNumId w:val="58"/>
  </w:num>
  <w:num w:numId="73">
    <w:abstractNumId w:val="35"/>
  </w:num>
  <w:num w:numId="74">
    <w:abstractNumId w:val="74"/>
  </w:num>
  <w:num w:numId="75">
    <w:abstractNumId w:val="42"/>
  </w:num>
  <w:num w:numId="76">
    <w:abstractNumId w:val="2"/>
  </w:num>
  <w:num w:numId="77">
    <w:abstractNumId w:val="59"/>
  </w:num>
  <w:num w:numId="78">
    <w:abstractNumId w:val="62"/>
  </w:num>
  <w:num w:numId="79">
    <w:abstractNumId w:val="51"/>
  </w:num>
  <w:num w:numId="80">
    <w:abstractNumId w:val="24"/>
  </w:num>
  <w:num w:numId="81">
    <w:abstractNumId w:val="28"/>
  </w:num>
  <w:num w:numId="82">
    <w:abstractNumId w:val="36"/>
  </w:num>
  <w:num w:numId="83">
    <w:abstractNumId w:val="52"/>
  </w:num>
  <w:num w:numId="84">
    <w:abstractNumId w:val="38"/>
  </w:num>
  <w:num w:numId="85">
    <w:abstractNumId w:val="39"/>
  </w:num>
  <w:num w:numId="86">
    <w:abstractNumId w:val="46"/>
  </w:num>
  <w:num w:numId="8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163EF"/>
    <w:rsid w:val="00003046"/>
    <w:rsid w:val="00004B78"/>
    <w:rsid w:val="000078E0"/>
    <w:rsid w:val="00017352"/>
    <w:rsid w:val="00022306"/>
    <w:rsid w:val="00040D6E"/>
    <w:rsid w:val="000455E7"/>
    <w:rsid w:val="000743CF"/>
    <w:rsid w:val="000964A6"/>
    <w:rsid w:val="000B7BE2"/>
    <w:rsid w:val="000C738B"/>
    <w:rsid w:val="000D50FD"/>
    <w:rsid w:val="00102139"/>
    <w:rsid w:val="00123F36"/>
    <w:rsid w:val="00133F64"/>
    <w:rsid w:val="00137A4B"/>
    <w:rsid w:val="00153A73"/>
    <w:rsid w:val="00155416"/>
    <w:rsid w:val="001657F1"/>
    <w:rsid w:val="001845CA"/>
    <w:rsid w:val="00186339"/>
    <w:rsid w:val="001C6968"/>
    <w:rsid w:val="001D682F"/>
    <w:rsid w:val="001F138A"/>
    <w:rsid w:val="001F2215"/>
    <w:rsid w:val="002143EC"/>
    <w:rsid w:val="00224104"/>
    <w:rsid w:val="00224788"/>
    <w:rsid w:val="00234F0E"/>
    <w:rsid w:val="00250F2D"/>
    <w:rsid w:val="002512F7"/>
    <w:rsid w:val="00256306"/>
    <w:rsid w:val="00283189"/>
    <w:rsid w:val="00286404"/>
    <w:rsid w:val="00293AB7"/>
    <w:rsid w:val="002B114D"/>
    <w:rsid w:val="002B6926"/>
    <w:rsid w:val="002E27D4"/>
    <w:rsid w:val="002F017D"/>
    <w:rsid w:val="00325DEA"/>
    <w:rsid w:val="00333924"/>
    <w:rsid w:val="00364227"/>
    <w:rsid w:val="00364B32"/>
    <w:rsid w:val="00364FCE"/>
    <w:rsid w:val="0036698A"/>
    <w:rsid w:val="0038006F"/>
    <w:rsid w:val="0038616A"/>
    <w:rsid w:val="0038670B"/>
    <w:rsid w:val="003C6ECB"/>
    <w:rsid w:val="003F77F9"/>
    <w:rsid w:val="00403B42"/>
    <w:rsid w:val="00441334"/>
    <w:rsid w:val="004628E4"/>
    <w:rsid w:val="00474337"/>
    <w:rsid w:val="004903A6"/>
    <w:rsid w:val="0049634C"/>
    <w:rsid w:val="004A04F9"/>
    <w:rsid w:val="004A4ED0"/>
    <w:rsid w:val="004A512D"/>
    <w:rsid w:val="004A76B2"/>
    <w:rsid w:val="004B36F6"/>
    <w:rsid w:val="004D58BE"/>
    <w:rsid w:val="004E03EC"/>
    <w:rsid w:val="004E6F55"/>
    <w:rsid w:val="004F5E3C"/>
    <w:rsid w:val="0050624B"/>
    <w:rsid w:val="00512A1E"/>
    <w:rsid w:val="0051647A"/>
    <w:rsid w:val="00517C0E"/>
    <w:rsid w:val="0052363B"/>
    <w:rsid w:val="00523D60"/>
    <w:rsid w:val="00532834"/>
    <w:rsid w:val="005342C1"/>
    <w:rsid w:val="005404AF"/>
    <w:rsid w:val="00544FB9"/>
    <w:rsid w:val="00547A3A"/>
    <w:rsid w:val="00554EA1"/>
    <w:rsid w:val="00563AC1"/>
    <w:rsid w:val="0057131B"/>
    <w:rsid w:val="00584ED4"/>
    <w:rsid w:val="005A2AB6"/>
    <w:rsid w:val="005A7D82"/>
    <w:rsid w:val="005B63CE"/>
    <w:rsid w:val="005D0B6A"/>
    <w:rsid w:val="005D1D8D"/>
    <w:rsid w:val="005D1F42"/>
    <w:rsid w:val="005E01B0"/>
    <w:rsid w:val="005F7264"/>
    <w:rsid w:val="00602CF7"/>
    <w:rsid w:val="00621BAA"/>
    <w:rsid w:val="00632678"/>
    <w:rsid w:val="0063407F"/>
    <w:rsid w:val="006456BC"/>
    <w:rsid w:val="00671395"/>
    <w:rsid w:val="00675E3F"/>
    <w:rsid w:val="006835FB"/>
    <w:rsid w:val="006E047E"/>
    <w:rsid w:val="006E4B58"/>
    <w:rsid w:val="006F562E"/>
    <w:rsid w:val="00703433"/>
    <w:rsid w:val="007065C9"/>
    <w:rsid w:val="00711BD8"/>
    <w:rsid w:val="00715502"/>
    <w:rsid w:val="00724D60"/>
    <w:rsid w:val="007622B4"/>
    <w:rsid w:val="00766C78"/>
    <w:rsid w:val="00766D01"/>
    <w:rsid w:val="007750F9"/>
    <w:rsid w:val="007846FB"/>
    <w:rsid w:val="007868AA"/>
    <w:rsid w:val="00792D70"/>
    <w:rsid w:val="0079477C"/>
    <w:rsid w:val="007B449F"/>
    <w:rsid w:val="007C25F6"/>
    <w:rsid w:val="007C37AD"/>
    <w:rsid w:val="007C4046"/>
    <w:rsid w:val="007D0A50"/>
    <w:rsid w:val="007D6206"/>
    <w:rsid w:val="008054EC"/>
    <w:rsid w:val="008148CD"/>
    <w:rsid w:val="0083389C"/>
    <w:rsid w:val="008419F8"/>
    <w:rsid w:val="0084388C"/>
    <w:rsid w:val="00851A2F"/>
    <w:rsid w:val="00855536"/>
    <w:rsid w:val="00863D53"/>
    <w:rsid w:val="0086778F"/>
    <w:rsid w:val="00874171"/>
    <w:rsid w:val="00897EE9"/>
    <w:rsid w:val="008C551D"/>
    <w:rsid w:val="008D7F32"/>
    <w:rsid w:val="009049E4"/>
    <w:rsid w:val="00911BCA"/>
    <w:rsid w:val="00926D8F"/>
    <w:rsid w:val="009357D6"/>
    <w:rsid w:val="00960565"/>
    <w:rsid w:val="00984D85"/>
    <w:rsid w:val="00993315"/>
    <w:rsid w:val="00996B8E"/>
    <w:rsid w:val="009D0E28"/>
    <w:rsid w:val="009D2CFC"/>
    <w:rsid w:val="009F678B"/>
    <w:rsid w:val="00A00854"/>
    <w:rsid w:val="00A163EF"/>
    <w:rsid w:val="00A2201A"/>
    <w:rsid w:val="00A33FA9"/>
    <w:rsid w:val="00A356A5"/>
    <w:rsid w:val="00A5520B"/>
    <w:rsid w:val="00A57F87"/>
    <w:rsid w:val="00A73EF4"/>
    <w:rsid w:val="00A87AF1"/>
    <w:rsid w:val="00AA7D24"/>
    <w:rsid w:val="00AD0114"/>
    <w:rsid w:val="00AD351E"/>
    <w:rsid w:val="00AD5EE4"/>
    <w:rsid w:val="00AD60FE"/>
    <w:rsid w:val="00AE0E53"/>
    <w:rsid w:val="00AF12C6"/>
    <w:rsid w:val="00AF3C25"/>
    <w:rsid w:val="00AF5CEF"/>
    <w:rsid w:val="00B02C28"/>
    <w:rsid w:val="00B5750A"/>
    <w:rsid w:val="00B6419C"/>
    <w:rsid w:val="00B66F17"/>
    <w:rsid w:val="00B76E9F"/>
    <w:rsid w:val="00B832F9"/>
    <w:rsid w:val="00B927A3"/>
    <w:rsid w:val="00BA4EA5"/>
    <w:rsid w:val="00BB2656"/>
    <w:rsid w:val="00BB5704"/>
    <w:rsid w:val="00BC4E73"/>
    <w:rsid w:val="00BD30ED"/>
    <w:rsid w:val="00BD3718"/>
    <w:rsid w:val="00BD5DC3"/>
    <w:rsid w:val="00BE0765"/>
    <w:rsid w:val="00BF0629"/>
    <w:rsid w:val="00BF0B17"/>
    <w:rsid w:val="00BF0FC9"/>
    <w:rsid w:val="00BF711E"/>
    <w:rsid w:val="00C2345A"/>
    <w:rsid w:val="00C23A52"/>
    <w:rsid w:val="00C30CBB"/>
    <w:rsid w:val="00C51778"/>
    <w:rsid w:val="00C76465"/>
    <w:rsid w:val="00C842BB"/>
    <w:rsid w:val="00C92BB5"/>
    <w:rsid w:val="00CA01FB"/>
    <w:rsid w:val="00CA17C4"/>
    <w:rsid w:val="00CC1A55"/>
    <w:rsid w:val="00CC53DF"/>
    <w:rsid w:val="00CD5E43"/>
    <w:rsid w:val="00CD5EBB"/>
    <w:rsid w:val="00CE7689"/>
    <w:rsid w:val="00D01A52"/>
    <w:rsid w:val="00D01EAF"/>
    <w:rsid w:val="00D1604D"/>
    <w:rsid w:val="00D175EE"/>
    <w:rsid w:val="00D21B5B"/>
    <w:rsid w:val="00D21C4F"/>
    <w:rsid w:val="00D349AE"/>
    <w:rsid w:val="00D36B7F"/>
    <w:rsid w:val="00D43C04"/>
    <w:rsid w:val="00D44E06"/>
    <w:rsid w:val="00D44EDE"/>
    <w:rsid w:val="00D701F4"/>
    <w:rsid w:val="00D738B0"/>
    <w:rsid w:val="00D87C54"/>
    <w:rsid w:val="00D9139F"/>
    <w:rsid w:val="00D91A9D"/>
    <w:rsid w:val="00DA1A92"/>
    <w:rsid w:val="00DC0D39"/>
    <w:rsid w:val="00DD50B3"/>
    <w:rsid w:val="00DE0C7C"/>
    <w:rsid w:val="00DE773D"/>
    <w:rsid w:val="00E03E5C"/>
    <w:rsid w:val="00E35D5E"/>
    <w:rsid w:val="00E40531"/>
    <w:rsid w:val="00E4741F"/>
    <w:rsid w:val="00E62965"/>
    <w:rsid w:val="00E643BC"/>
    <w:rsid w:val="00E66F77"/>
    <w:rsid w:val="00E674F1"/>
    <w:rsid w:val="00E835DD"/>
    <w:rsid w:val="00E8473D"/>
    <w:rsid w:val="00EA5B62"/>
    <w:rsid w:val="00ED46B8"/>
    <w:rsid w:val="00ED4C5D"/>
    <w:rsid w:val="00ED712F"/>
    <w:rsid w:val="00EE08A5"/>
    <w:rsid w:val="00EE4B45"/>
    <w:rsid w:val="00EE77F8"/>
    <w:rsid w:val="00F00E34"/>
    <w:rsid w:val="00F10F42"/>
    <w:rsid w:val="00F13B04"/>
    <w:rsid w:val="00F23CB1"/>
    <w:rsid w:val="00F37B66"/>
    <w:rsid w:val="00F40EBA"/>
    <w:rsid w:val="00F46706"/>
    <w:rsid w:val="00F70D12"/>
    <w:rsid w:val="00F8161B"/>
    <w:rsid w:val="00FA468E"/>
    <w:rsid w:val="00FF32A0"/>
    <w:rsid w:val="00FF45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D60"/>
  </w:style>
  <w:style w:type="paragraph" w:styleId="1">
    <w:name w:val="heading 1"/>
    <w:basedOn w:val="a"/>
    <w:next w:val="a"/>
    <w:link w:val="10"/>
    <w:uiPriority w:val="9"/>
    <w:qFormat/>
    <w:rsid w:val="005062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163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163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A163EF"/>
  </w:style>
  <w:style w:type="character" w:customStyle="1" w:styleId="butback1">
    <w:name w:val="butback1"/>
    <w:basedOn w:val="a0"/>
    <w:rsid w:val="00A163EF"/>
    <w:rPr>
      <w:color w:val="666666"/>
    </w:rPr>
  </w:style>
  <w:style w:type="character" w:customStyle="1" w:styleId="20">
    <w:name w:val="Заголовок 2 Знак"/>
    <w:basedOn w:val="a0"/>
    <w:link w:val="2"/>
    <w:uiPriority w:val="9"/>
    <w:rsid w:val="00A163E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163EF"/>
    <w:rPr>
      <w:rFonts w:ascii="Times New Roman" w:eastAsia="Times New Roman" w:hAnsi="Times New Roman" w:cs="Times New Roman"/>
      <w:b/>
      <w:bCs/>
      <w:sz w:val="27"/>
      <w:szCs w:val="27"/>
    </w:rPr>
  </w:style>
  <w:style w:type="character" w:styleId="a3">
    <w:name w:val="Hyperlink"/>
    <w:basedOn w:val="a0"/>
    <w:uiPriority w:val="99"/>
    <w:semiHidden/>
    <w:unhideWhenUsed/>
    <w:rsid w:val="00A163EF"/>
    <w:rPr>
      <w:strike w:val="0"/>
      <w:dstrike w:val="0"/>
      <w:color w:val="0000FF"/>
      <w:u w:val="none"/>
      <w:effect w:val="none"/>
    </w:rPr>
  </w:style>
  <w:style w:type="paragraph" w:styleId="z-">
    <w:name w:val="HTML Top of Form"/>
    <w:basedOn w:val="a"/>
    <w:next w:val="a"/>
    <w:link w:val="z-0"/>
    <w:hidden/>
    <w:uiPriority w:val="99"/>
    <w:semiHidden/>
    <w:unhideWhenUsed/>
    <w:rsid w:val="00A163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163EF"/>
    <w:rPr>
      <w:rFonts w:ascii="Arial" w:eastAsia="Times New Roman" w:hAnsi="Arial" w:cs="Arial"/>
      <w:vanish/>
      <w:sz w:val="16"/>
      <w:szCs w:val="16"/>
    </w:rPr>
  </w:style>
  <w:style w:type="paragraph" w:styleId="z-1">
    <w:name w:val="HTML Bottom of Form"/>
    <w:basedOn w:val="a"/>
    <w:next w:val="a"/>
    <w:link w:val="z-2"/>
    <w:hidden/>
    <w:uiPriority w:val="99"/>
    <w:unhideWhenUsed/>
    <w:rsid w:val="00A163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A163EF"/>
    <w:rPr>
      <w:rFonts w:ascii="Arial" w:eastAsia="Times New Roman" w:hAnsi="Arial" w:cs="Arial"/>
      <w:vanish/>
      <w:sz w:val="16"/>
      <w:szCs w:val="16"/>
    </w:rPr>
  </w:style>
  <w:style w:type="paragraph" w:styleId="a4">
    <w:name w:val="Balloon Text"/>
    <w:basedOn w:val="a"/>
    <w:link w:val="a5"/>
    <w:uiPriority w:val="99"/>
    <w:semiHidden/>
    <w:unhideWhenUsed/>
    <w:rsid w:val="00A163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63EF"/>
    <w:rPr>
      <w:rFonts w:ascii="Tahoma" w:hAnsi="Tahoma" w:cs="Tahoma"/>
      <w:sz w:val="16"/>
      <w:szCs w:val="16"/>
    </w:rPr>
  </w:style>
  <w:style w:type="character" w:styleId="a6">
    <w:name w:val="FollowedHyperlink"/>
    <w:basedOn w:val="a0"/>
    <w:uiPriority w:val="99"/>
    <w:semiHidden/>
    <w:unhideWhenUsed/>
    <w:rsid w:val="00F10F42"/>
    <w:rPr>
      <w:strike w:val="0"/>
      <w:dstrike w:val="0"/>
      <w:color w:val="800080"/>
      <w:u w:val="none"/>
      <w:effect w:val="none"/>
    </w:rPr>
  </w:style>
  <w:style w:type="paragraph" w:customStyle="1" w:styleId="n3">
    <w:name w:val="n3"/>
    <w:basedOn w:val="a"/>
    <w:rsid w:val="00F10F42"/>
    <w:pPr>
      <w:spacing w:before="100" w:beforeAutospacing="1" w:after="100" w:afterAutospacing="1" w:line="240" w:lineRule="auto"/>
    </w:pPr>
    <w:rPr>
      <w:rFonts w:ascii="Times New Roman" w:eastAsia="Times New Roman" w:hAnsi="Times New Roman" w:cs="Times New Roman"/>
      <w:color w:val="0066CC"/>
      <w:sz w:val="24"/>
      <w:szCs w:val="24"/>
    </w:rPr>
  </w:style>
  <w:style w:type="paragraph" w:customStyle="1" w:styleId="shpr">
    <w:name w:val="shpr"/>
    <w:basedOn w:val="a"/>
    <w:rsid w:val="00F10F42"/>
    <w:pPr>
      <w:shd w:val="clear" w:color="auto" w:fill="CCCCCC"/>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prt">
    <w:name w:val="shprt"/>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
    <w:name w:val="ap"/>
    <w:basedOn w:val="a"/>
    <w:rsid w:val="00F10F42"/>
    <w:pPr>
      <w:spacing w:after="100" w:afterAutospacing="1" w:line="240" w:lineRule="auto"/>
    </w:pPr>
    <w:rPr>
      <w:rFonts w:ascii="Times New Roman" w:eastAsia="Times New Roman" w:hAnsi="Times New Roman" w:cs="Times New Roman"/>
      <w:sz w:val="24"/>
      <w:szCs w:val="24"/>
    </w:rPr>
  </w:style>
  <w:style w:type="paragraph" w:customStyle="1" w:styleId="ya">
    <w:name w:val="ya"/>
    <w:basedOn w:val="a"/>
    <w:rsid w:val="00F10F42"/>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ma">
    <w:name w:val="ma"/>
    <w:basedOn w:val="a"/>
    <w:rsid w:val="00F10F42"/>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vk">
    <w:name w:val="vk"/>
    <w:basedOn w:val="a"/>
    <w:rsid w:val="00F10F42"/>
    <w:pPr>
      <w:spacing w:before="100" w:beforeAutospacing="1" w:after="100" w:afterAutospacing="1" w:line="240" w:lineRule="auto"/>
      <w:ind w:left="1440"/>
    </w:pPr>
    <w:rPr>
      <w:rFonts w:ascii="Times New Roman" w:eastAsia="Times New Roman" w:hAnsi="Times New Roman" w:cs="Times New Roman"/>
      <w:sz w:val="24"/>
      <w:szCs w:val="24"/>
    </w:rPr>
  </w:style>
  <w:style w:type="paragraph" w:customStyle="1" w:styleId="od">
    <w:name w:val="od"/>
    <w:basedOn w:val="a"/>
    <w:rsid w:val="00F10F42"/>
    <w:pPr>
      <w:spacing w:before="100" w:beforeAutospacing="1" w:after="100" w:afterAutospacing="1" w:line="240" w:lineRule="auto"/>
      <w:ind w:left="1920"/>
    </w:pPr>
    <w:rPr>
      <w:rFonts w:ascii="Times New Roman" w:eastAsia="Times New Roman" w:hAnsi="Times New Roman" w:cs="Times New Roman"/>
      <w:sz w:val="24"/>
      <w:szCs w:val="24"/>
    </w:rPr>
  </w:style>
  <w:style w:type="paragraph" w:customStyle="1" w:styleId="fb">
    <w:name w:val="fb"/>
    <w:basedOn w:val="a"/>
    <w:rsid w:val="00F10F42"/>
    <w:pPr>
      <w:spacing w:before="100" w:beforeAutospacing="1" w:after="100" w:afterAutospacing="1" w:line="240" w:lineRule="auto"/>
      <w:ind w:left="2400"/>
    </w:pPr>
    <w:rPr>
      <w:rFonts w:ascii="Times New Roman" w:eastAsia="Times New Roman" w:hAnsi="Times New Roman" w:cs="Times New Roman"/>
      <w:sz w:val="24"/>
      <w:szCs w:val="24"/>
    </w:rPr>
  </w:style>
  <w:style w:type="paragraph" w:customStyle="1" w:styleId="tw">
    <w:name w:val="tw"/>
    <w:basedOn w:val="a"/>
    <w:rsid w:val="00F10F42"/>
    <w:pPr>
      <w:spacing w:before="100" w:beforeAutospacing="1" w:after="100" w:afterAutospacing="1" w:line="240" w:lineRule="auto"/>
      <w:ind w:left="2880"/>
    </w:pPr>
    <w:rPr>
      <w:rFonts w:ascii="Times New Roman" w:eastAsia="Times New Roman" w:hAnsi="Times New Roman" w:cs="Times New Roman"/>
      <w:sz w:val="24"/>
      <w:szCs w:val="24"/>
    </w:rPr>
  </w:style>
  <w:style w:type="paragraph" w:customStyle="1" w:styleId="slpr">
    <w:name w:val="slpr"/>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ick">
    <w:name w:val="kick"/>
    <w:basedOn w:val="a"/>
    <w:rsid w:val="00F10F42"/>
    <w:pPr>
      <w:spacing w:before="60" w:after="100" w:afterAutospacing="1" w:line="240" w:lineRule="auto"/>
    </w:pPr>
    <w:rPr>
      <w:rFonts w:ascii="Times New Roman" w:eastAsia="Times New Roman" w:hAnsi="Times New Roman" w:cs="Times New Roman"/>
      <w:sz w:val="24"/>
      <w:szCs w:val="24"/>
    </w:rPr>
  </w:style>
  <w:style w:type="paragraph" w:customStyle="1" w:styleId="icons">
    <w:name w:val="icons"/>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s">
    <w:name w:val="stars"/>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t">
    <w:name w:val="pict"/>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table">
    <w:name w:val="menu_table"/>
    <w:basedOn w:val="a"/>
    <w:rsid w:val="00F10F42"/>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2">
    <w:name w:val="mt2"/>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back">
    <w:name w:val="butback"/>
    <w:basedOn w:val="a"/>
    <w:rsid w:val="00F10F42"/>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dlh1">
    <w:name w:val="dlh1"/>
    <w:basedOn w:val="a"/>
    <w:rsid w:val="00F10F42"/>
    <w:pPr>
      <w:spacing w:after="0" w:line="240" w:lineRule="auto"/>
    </w:pPr>
    <w:rPr>
      <w:rFonts w:ascii="Times New Roman" w:eastAsia="Times New Roman" w:hAnsi="Times New Roman" w:cs="Times New Roman"/>
      <w:sz w:val="30"/>
      <w:szCs w:val="30"/>
    </w:rPr>
  </w:style>
  <w:style w:type="paragraph" w:customStyle="1" w:styleId="dlh2">
    <w:name w:val="dlh2"/>
    <w:basedOn w:val="a"/>
    <w:rsid w:val="00F10F42"/>
    <w:pPr>
      <w:spacing w:before="100" w:beforeAutospacing="1" w:after="100" w:afterAutospacing="1" w:line="240" w:lineRule="auto"/>
    </w:pPr>
    <w:rPr>
      <w:rFonts w:ascii="Times New Roman" w:eastAsia="Times New Roman" w:hAnsi="Times New Roman" w:cs="Times New Roman"/>
      <w:color w:val="333333"/>
      <w:sz w:val="29"/>
      <w:szCs w:val="29"/>
    </w:rPr>
  </w:style>
  <w:style w:type="paragraph" w:customStyle="1" w:styleId="dlh3">
    <w:name w:val="dlh3"/>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ghlight">
    <w:name w:val="highlight"/>
    <w:basedOn w:val="a"/>
    <w:rsid w:val="00F10F42"/>
    <w:pPr>
      <w:spacing w:before="100" w:beforeAutospacing="1" w:after="100" w:afterAutospacing="1" w:line="240" w:lineRule="auto"/>
    </w:pPr>
    <w:rPr>
      <w:rFonts w:ascii="Times New Roman" w:eastAsia="Times New Roman" w:hAnsi="Times New Roman" w:cs="Times New Roman"/>
      <w:color w:val="009900"/>
      <w:sz w:val="24"/>
      <w:szCs w:val="24"/>
    </w:rPr>
  </w:style>
  <w:style w:type="paragraph" w:customStyle="1" w:styleId="grad">
    <w:name w:val="grad"/>
    <w:basedOn w:val="a"/>
    <w:rsid w:val="00F10F42"/>
    <w:pPr>
      <w:shd w:val="clear" w:color="auto" w:fill="99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2">
    <w:name w:val="grad2"/>
    <w:basedOn w:val="a"/>
    <w:rsid w:val="00F10F42"/>
    <w:pPr>
      <w:shd w:val="clear" w:color="auto" w:fill="BB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g">
    <w:name w:val="gradg"/>
    <w:basedOn w:val="a"/>
    <w:rsid w:val="00F10F42"/>
    <w:pPr>
      <w:shd w:val="clear" w:color="auto" w:fill="00BB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b">
    <w:name w:val="gradb"/>
    <w:basedOn w:val="a"/>
    <w:rsid w:val="00F10F42"/>
    <w:pPr>
      <w:shd w:val="clear" w:color="auto" w:fill="0000B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dbl">
    <w:name w:val="gradbl"/>
    <w:basedOn w:val="a"/>
    <w:rsid w:val="00F10F42"/>
    <w:pPr>
      <w:shd w:val="clear" w:color="auto" w:fill="0000B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
    <w:name w:val="cont"/>
    <w:basedOn w:val="a"/>
    <w:rsid w:val="00F10F42"/>
    <w:pPr>
      <w:pBdr>
        <w:top w:val="single" w:sz="6" w:space="8" w:color="FFFFFF"/>
        <w:left w:val="single" w:sz="6" w:space="8" w:color="FFFFFF"/>
        <w:bottom w:val="single" w:sz="6" w:space="8" w:color="FFFFFF"/>
        <w:right w:val="single" w:sz="6" w:space="30" w:color="FFFFFF"/>
      </w:pBdr>
      <w:shd w:val="clear" w:color="auto" w:fill="FFFFFF"/>
      <w:spacing w:before="1500" w:after="100" w:afterAutospacing="1" w:line="240" w:lineRule="auto"/>
      <w:ind w:left="3000"/>
    </w:pPr>
    <w:rPr>
      <w:rFonts w:ascii="Times New Roman" w:eastAsia="Times New Roman" w:hAnsi="Times New Roman" w:cs="Times New Roman"/>
      <w:sz w:val="24"/>
      <w:szCs w:val="24"/>
    </w:rPr>
  </w:style>
  <w:style w:type="paragraph" w:customStyle="1" w:styleId="mtable">
    <w:name w:val="mtable"/>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able2">
    <w:name w:val="mtable2"/>
    <w:basedOn w:val="a"/>
    <w:rsid w:val="00F10F42"/>
    <w:pPr>
      <w:pBdr>
        <w:top w:val="single" w:sz="6" w:space="4" w:color="0000CC"/>
        <w:left w:val="single" w:sz="6" w:space="4" w:color="0000CC"/>
        <w:bottom w:val="single" w:sz="6" w:space="4" w:color="0000CC"/>
        <w:right w:val="single" w:sz="6" w:space="4" w:color="0000CC"/>
      </w:pBdr>
      <w:spacing w:before="150" w:after="150" w:line="240" w:lineRule="auto"/>
      <w:ind w:left="150" w:right="150"/>
    </w:pPr>
    <w:rPr>
      <w:rFonts w:ascii="Times New Roman" w:eastAsia="Times New Roman" w:hAnsi="Times New Roman" w:cs="Times New Roman"/>
      <w:sz w:val="24"/>
      <w:szCs w:val="24"/>
    </w:rPr>
  </w:style>
  <w:style w:type="paragraph" w:customStyle="1" w:styleId="i1">
    <w:name w:val="i1"/>
    <w:basedOn w:val="a"/>
    <w:rsid w:val="00F10F42"/>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2">
    <w:name w:val="i2"/>
    <w:basedOn w:val="a"/>
    <w:rsid w:val="00F10F42"/>
    <w:pPr>
      <w:spacing w:before="150" w:after="150" w:line="240" w:lineRule="auto"/>
      <w:ind w:left="150" w:right="150"/>
    </w:pPr>
    <w:rPr>
      <w:rFonts w:ascii="Times New Roman" w:eastAsia="Times New Roman" w:hAnsi="Times New Roman" w:cs="Times New Roman"/>
      <w:sz w:val="24"/>
      <w:szCs w:val="24"/>
    </w:rPr>
  </w:style>
  <w:style w:type="paragraph" w:customStyle="1" w:styleId="te">
    <w:name w:val="te"/>
    <w:basedOn w:val="a"/>
    <w:rsid w:val="00F10F42"/>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dt">
    <w:name w:val="dt"/>
    <w:basedOn w:val="a"/>
    <w:rsid w:val="00F10F42"/>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n">
    <w:name w:val="sn"/>
    <w:basedOn w:val="a"/>
    <w:rsid w:val="00F10F42"/>
    <w:pPr>
      <w:spacing w:before="100" w:beforeAutospacing="1" w:after="100" w:afterAutospacing="1" w:line="240" w:lineRule="auto"/>
    </w:pPr>
    <w:rPr>
      <w:rFonts w:ascii="Times New Roman" w:eastAsia="Times New Roman" w:hAnsi="Times New Roman" w:cs="Times New Roman"/>
      <w:color w:val="0066CC"/>
      <w:sz w:val="21"/>
      <w:szCs w:val="21"/>
    </w:rPr>
  </w:style>
  <w:style w:type="paragraph" w:customStyle="1" w:styleId="wn">
    <w:name w:val="wn"/>
    <w:basedOn w:val="a"/>
    <w:rsid w:val="00F10F42"/>
    <w:pPr>
      <w:spacing w:before="105" w:after="100" w:afterAutospacing="1" w:line="240" w:lineRule="auto"/>
    </w:pPr>
    <w:rPr>
      <w:rFonts w:ascii="Times New Roman" w:eastAsia="Times New Roman" w:hAnsi="Times New Roman" w:cs="Times New Roman"/>
      <w:color w:val="333333"/>
      <w:sz w:val="21"/>
      <w:szCs w:val="21"/>
    </w:rPr>
  </w:style>
  <w:style w:type="paragraph" w:customStyle="1" w:styleId="repabuse">
    <w:name w:val="repabuse"/>
    <w:basedOn w:val="a"/>
    <w:rsid w:val="00F10F42"/>
    <w:pPr>
      <w:spacing w:before="100" w:beforeAutospacing="1" w:after="100" w:afterAutospacing="1" w:line="240" w:lineRule="auto"/>
      <w:ind w:left="300"/>
    </w:pPr>
    <w:rPr>
      <w:rFonts w:ascii="Times New Roman" w:eastAsia="Times New Roman" w:hAnsi="Times New Roman" w:cs="Times New Roman"/>
      <w:color w:val="333333"/>
      <w:sz w:val="18"/>
      <w:szCs w:val="18"/>
    </w:rPr>
  </w:style>
  <w:style w:type="paragraph" w:customStyle="1" w:styleId="dnl">
    <w:name w:val="dnl"/>
    <w:basedOn w:val="a"/>
    <w:rsid w:val="00F10F42"/>
    <w:pPr>
      <w:spacing w:before="105" w:after="100" w:afterAutospacing="1" w:line="240" w:lineRule="auto"/>
    </w:pPr>
    <w:rPr>
      <w:rFonts w:ascii="Times New Roman" w:eastAsia="Times New Roman" w:hAnsi="Times New Roman" w:cs="Times New Roman"/>
      <w:sz w:val="23"/>
      <w:szCs w:val="23"/>
    </w:rPr>
  </w:style>
  <w:style w:type="paragraph" w:customStyle="1" w:styleId="author">
    <w:name w:val="author"/>
    <w:basedOn w:val="a"/>
    <w:rsid w:val="00F10F42"/>
    <w:pPr>
      <w:spacing w:before="100" w:beforeAutospacing="1" w:after="100" w:afterAutospacing="1" w:line="240" w:lineRule="auto"/>
    </w:pPr>
    <w:rPr>
      <w:rFonts w:ascii="Times New Roman" w:eastAsia="Times New Roman" w:hAnsi="Times New Roman" w:cs="Times New Roman"/>
      <w:color w:val="006699"/>
      <w:sz w:val="24"/>
      <w:szCs w:val="24"/>
    </w:rPr>
  </w:style>
  <w:style w:type="paragraph" w:customStyle="1" w:styleId="prodesc">
    <w:name w:val="prodesc"/>
    <w:basedOn w:val="a"/>
    <w:rsid w:val="00F10F42"/>
    <w:pPr>
      <w:spacing w:before="105" w:after="100" w:afterAutospacing="1" w:line="240" w:lineRule="auto"/>
      <w:jc w:val="both"/>
    </w:pPr>
    <w:rPr>
      <w:rFonts w:ascii="Times New Roman" w:eastAsia="Times New Roman" w:hAnsi="Times New Roman" w:cs="Times New Roman"/>
      <w:sz w:val="23"/>
      <w:szCs w:val="23"/>
    </w:rPr>
  </w:style>
  <w:style w:type="paragraph" w:customStyle="1" w:styleId="tabset">
    <w:name w:val="tabset"/>
    <w:basedOn w:val="a"/>
    <w:rsid w:val="00F10F42"/>
    <w:pPr>
      <w:spacing w:before="150" w:after="0" w:line="240" w:lineRule="auto"/>
      <w:ind w:left="225"/>
    </w:pPr>
    <w:rPr>
      <w:rFonts w:ascii="Times New Roman" w:eastAsia="Times New Roman" w:hAnsi="Times New Roman" w:cs="Times New Roman"/>
      <w:sz w:val="21"/>
      <w:szCs w:val="21"/>
    </w:rPr>
  </w:style>
  <w:style w:type="paragraph" w:customStyle="1" w:styleId="prodlist">
    <w:name w:val="prodlist"/>
    <w:basedOn w:val="a"/>
    <w:rsid w:val="00F10F42"/>
    <w:pPr>
      <w:pBdr>
        <w:top w:val="single" w:sz="6" w:space="4" w:color="0000CC"/>
        <w:left w:val="single" w:sz="6" w:space="4" w:color="0000CC"/>
        <w:bottom w:val="single" w:sz="6" w:space="4" w:color="0000CC"/>
        <w:right w:val="single" w:sz="6" w:space="4" w:color="0000CC"/>
      </w:pBdr>
      <w:spacing w:before="150" w:after="150" w:line="240" w:lineRule="auto"/>
      <w:ind w:left="150" w:right="150"/>
    </w:pPr>
    <w:rPr>
      <w:rFonts w:ascii="Times New Roman" w:eastAsia="Times New Roman" w:hAnsi="Times New Roman" w:cs="Times New Roman"/>
      <w:sz w:val="24"/>
      <w:szCs w:val="24"/>
    </w:rPr>
  </w:style>
  <w:style w:type="paragraph" w:customStyle="1" w:styleId="tdb">
    <w:name w:val="td_b"/>
    <w:basedOn w:val="a"/>
    <w:rsid w:val="00F10F42"/>
    <w:pPr>
      <w:pBdr>
        <w:bottom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m">
    <w:name w:val="h1m"/>
    <w:basedOn w:val="a"/>
    <w:rsid w:val="00F10F42"/>
    <w:pPr>
      <w:spacing w:after="150" w:line="240" w:lineRule="auto"/>
      <w:ind w:left="-180" w:right="-630"/>
    </w:pPr>
    <w:rPr>
      <w:rFonts w:ascii="Times New Roman" w:eastAsia="Times New Roman" w:hAnsi="Times New Roman" w:cs="Times New Roman"/>
      <w:sz w:val="33"/>
      <w:szCs w:val="33"/>
    </w:rPr>
  </w:style>
  <w:style w:type="paragraph" w:customStyle="1" w:styleId="pubtable">
    <w:name w:val="pubtable"/>
    <w:basedOn w:val="a"/>
    <w:rsid w:val="00F10F42"/>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atlink">
    <w:name w:val="catlink"/>
    <w:basedOn w:val="a"/>
    <w:rsid w:val="00F10F4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tlink2">
    <w:name w:val="catlink2"/>
    <w:basedOn w:val="a"/>
    <w:rsid w:val="00F10F42"/>
    <w:pPr>
      <w:spacing w:before="100" w:beforeAutospacing="1" w:after="100" w:afterAutospacing="1" w:line="240" w:lineRule="auto"/>
    </w:pPr>
    <w:rPr>
      <w:rFonts w:ascii="Times New Roman" w:eastAsia="Times New Roman" w:hAnsi="Times New Roman" w:cs="Times New Roman"/>
      <w:color w:val="000099"/>
      <w:sz w:val="24"/>
      <w:szCs w:val="24"/>
    </w:rPr>
  </w:style>
  <w:style w:type="paragraph" w:customStyle="1" w:styleId="but">
    <w:name w:val="but"/>
    <w:basedOn w:val="a"/>
    <w:rsid w:val="00F10F42"/>
    <w:pPr>
      <w:spacing w:after="75" w:line="240" w:lineRule="auto"/>
      <w:ind w:left="-75"/>
      <w:jc w:val="center"/>
    </w:pPr>
    <w:rPr>
      <w:rFonts w:ascii="Times New Roman" w:eastAsia="Times New Roman" w:hAnsi="Times New Roman" w:cs="Times New Roman"/>
      <w:sz w:val="24"/>
      <w:szCs w:val="24"/>
    </w:rPr>
  </w:style>
  <w:style w:type="paragraph" w:customStyle="1" w:styleId="butq">
    <w:name w:val="butq"/>
    <w:basedOn w:val="a"/>
    <w:rsid w:val="00F10F42"/>
    <w:pPr>
      <w:spacing w:after="75" w:line="240" w:lineRule="auto"/>
      <w:ind w:left="-75"/>
      <w:jc w:val="center"/>
    </w:pPr>
    <w:rPr>
      <w:rFonts w:ascii="Times New Roman" w:eastAsia="Times New Roman" w:hAnsi="Times New Roman" w:cs="Times New Roman"/>
      <w:color w:val="666666"/>
      <w:sz w:val="24"/>
      <w:szCs w:val="24"/>
    </w:rPr>
  </w:style>
  <w:style w:type="paragraph" w:customStyle="1" w:styleId="but3">
    <w:name w:val="but3"/>
    <w:basedOn w:val="a"/>
    <w:rsid w:val="00F10F42"/>
    <w:pPr>
      <w:spacing w:after="75" w:line="240" w:lineRule="auto"/>
      <w:ind w:left="-75"/>
      <w:jc w:val="center"/>
    </w:pPr>
    <w:rPr>
      <w:rFonts w:ascii="Times New Roman" w:eastAsia="Times New Roman" w:hAnsi="Times New Roman" w:cs="Times New Roman"/>
      <w:sz w:val="24"/>
      <w:szCs w:val="24"/>
    </w:rPr>
  </w:style>
  <w:style w:type="paragraph" w:customStyle="1" w:styleId="but4">
    <w:name w:val="but4"/>
    <w:basedOn w:val="a"/>
    <w:rsid w:val="00F10F42"/>
    <w:pPr>
      <w:spacing w:after="75" w:line="240" w:lineRule="auto"/>
      <w:ind w:left="-75"/>
      <w:jc w:val="center"/>
    </w:pPr>
    <w:rPr>
      <w:rFonts w:ascii="Times New Roman" w:eastAsia="Times New Roman" w:hAnsi="Times New Roman" w:cs="Times New Roman"/>
      <w:sz w:val="24"/>
      <w:szCs w:val="24"/>
    </w:rPr>
  </w:style>
  <w:style w:type="paragraph" w:customStyle="1" w:styleId="but5">
    <w:name w:val="but5"/>
    <w:basedOn w:val="a"/>
    <w:rsid w:val="00F10F42"/>
    <w:pPr>
      <w:spacing w:after="75" w:line="240" w:lineRule="auto"/>
      <w:ind w:left="-75"/>
    </w:pPr>
    <w:rPr>
      <w:rFonts w:ascii="Times New Roman" w:eastAsia="Times New Roman" w:hAnsi="Times New Roman" w:cs="Times New Roman"/>
      <w:sz w:val="24"/>
      <w:szCs w:val="24"/>
    </w:rPr>
  </w:style>
  <w:style w:type="paragraph" w:customStyle="1" w:styleId="but2">
    <w:name w:val="but2"/>
    <w:basedOn w:val="a"/>
    <w:rsid w:val="00F10F42"/>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rates">
    <w:name w:val="rates"/>
    <w:basedOn w:val="a"/>
    <w:rsid w:val="00F10F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s20">
    <w:name w:val="fs20"/>
    <w:basedOn w:val="a"/>
    <w:rsid w:val="00F10F42"/>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fs18">
    <w:name w:val="fs18"/>
    <w:basedOn w:val="a"/>
    <w:rsid w:val="00F10F42"/>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fheart">
    <w:name w:val="fheart"/>
    <w:basedOn w:val="a"/>
    <w:rsid w:val="00F10F42"/>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rate">
    <w:name w:val="frate"/>
    <w:basedOn w:val="a"/>
    <w:rsid w:val="00F10F42"/>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textbar">
    <w:name w:val="textbar"/>
    <w:basedOn w:val="a"/>
    <w:rsid w:val="00F10F42"/>
    <w:pPr>
      <w:pBdr>
        <w:top w:val="single" w:sz="6" w:space="0" w:color="0033CC"/>
        <w:left w:val="single" w:sz="6" w:space="0" w:color="0033CC"/>
        <w:bottom w:val="single" w:sz="6" w:space="0" w:color="0033CC"/>
        <w:right w:val="single" w:sz="6" w:space="0" w:color="0033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stable">
    <w:name w:val="commstable"/>
    <w:basedOn w:val="a"/>
    <w:rsid w:val="00F10F42"/>
    <w:pPr>
      <w:spacing w:before="100" w:beforeAutospacing="1" w:after="100" w:afterAutospacing="1" w:line="240" w:lineRule="auto"/>
      <w:ind w:left="450"/>
    </w:pPr>
    <w:rPr>
      <w:rFonts w:ascii="Times New Roman" w:eastAsia="Times New Roman" w:hAnsi="Times New Roman" w:cs="Times New Roman"/>
      <w:sz w:val="24"/>
      <w:szCs w:val="24"/>
    </w:rPr>
  </w:style>
  <w:style w:type="paragraph" w:styleId="a7">
    <w:name w:val="No Spacing"/>
    <w:uiPriority w:val="99"/>
    <w:qFormat/>
    <w:rsid w:val="005D1D8D"/>
    <w:pPr>
      <w:spacing w:after="0" w:line="240" w:lineRule="auto"/>
    </w:pPr>
  </w:style>
  <w:style w:type="character" w:customStyle="1" w:styleId="10">
    <w:name w:val="Заголовок 1 Знак"/>
    <w:basedOn w:val="a0"/>
    <w:link w:val="1"/>
    <w:uiPriority w:val="9"/>
    <w:rsid w:val="0050624B"/>
    <w:rPr>
      <w:rFonts w:asciiTheme="majorHAnsi" w:eastAsiaTheme="majorEastAsia" w:hAnsiTheme="majorHAnsi" w:cstheme="majorBidi"/>
      <w:b/>
      <w:bCs/>
      <w:color w:val="365F91" w:themeColor="accent1" w:themeShade="BF"/>
      <w:sz w:val="28"/>
      <w:szCs w:val="28"/>
    </w:rPr>
  </w:style>
  <w:style w:type="table" w:styleId="a8">
    <w:name w:val="Table Grid"/>
    <w:basedOn w:val="a1"/>
    <w:uiPriority w:val="59"/>
    <w:rsid w:val="0050624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E6F55"/>
    <w:pPr>
      <w:widowControl w:val="0"/>
      <w:autoSpaceDE w:val="0"/>
      <w:autoSpaceDN w:val="0"/>
      <w:adjustRightInd w:val="0"/>
      <w:spacing w:after="0" w:line="240" w:lineRule="auto"/>
      <w:jc w:val="both"/>
    </w:pPr>
    <w:rPr>
      <w:rFonts w:ascii="Arial" w:eastAsia="Times New Roman" w:hAnsi="Arial" w:cs="Arial"/>
      <w:sz w:val="16"/>
      <w:szCs w:val="16"/>
    </w:rPr>
  </w:style>
  <w:style w:type="paragraph" w:styleId="a9">
    <w:name w:val="header"/>
    <w:basedOn w:val="a"/>
    <w:link w:val="aa"/>
    <w:uiPriority w:val="99"/>
    <w:unhideWhenUsed/>
    <w:rsid w:val="00E66F7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F77"/>
  </w:style>
  <w:style w:type="paragraph" w:styleId="ab">
    <w:name w:val="footer"/>
    <w:basedOn w:val="a"/>
    <w:link w:val="ac"/>
    <w:uiPriority w:val="99"/>
    <w:unhideWhenUsed/>
    <w:rsid w:val="00E66F7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18611">
      <w:bodyDiv w:val="1"/>
      <w:marLeft w:val="0"/>
      <w:marRight w:val="0"/>
      <w:marTop w:val="0"/>
      <w:marBottom w:val="0"/>
      <w:divBdr>
        <w:top w:val="none" w:sz="0" w:space="0" w:color="auto"/>
        <w:left w:val="none" w:sz="0" w:space="0" w:color="auto"/>
        <w:bottom w:val="none" w:sz="0" w:space="0" w:color="auto"/>
        <w:right w:val="none" w:sz="0" w:space="0" w:color="auto"/>
      </w:divBdr>
      <w:divsChild>
        <w:div w:id="1565793137">
          <w:marLeft w:val="3000"/>
          <w:marRight w:val="0"/>
          <w:marTop w:val="1500"/>
          <w:marBottom w:val="0"/>
          <w:divBdr>
            <w:top w:val="single" w:sz="6" w:space="8" w:color="FFFFFF"/>
            <w:left w:val="single" w:sz="6" w:space="8" w:color="FFFFFF"/>
            <w:bottom w:val="single" w:sz="6" w:space="8" w:color="FFFFFF"/>
            <w:right w:val="single" w:sz="6" w:space="30" w:color="FFFFFF"/>
          </w:divBdr>
          <w:divsChild>
            <w:div w:id="986128959">
              <w:marLeft w:val="0"/>
              <w:marRight w:val="0"/>
              <w:marTop w:val="0"/>
              <w:marBottom w:val="0"/>
              <w:divBdr>
                <w:top w:val="none" w:sz="0" w:space="0" w:color="auto"/>
                <w:left w:val="none" w:sz="0" w:space="0" w:color="auto"/>
                <w:bottom w:val="none" w:sz="0" w:space="0" w:color="auto"/>
                <w:right w:val="none" w:sz="0" w:space="0" w:color="auto"/>
              </w:divBdr>
            </w:div>
          </w:divsChild>
        </w:div>
        <w:div w:id="1480341795">
          <w:marLeft w:val="0"/>
          <w:marRight w:val="0"/>
          <w:marTop w:val="0"/>
          <w:marBottom w:val="0"/>
          <w:divBdr>
            <w:top w:val="none" w:sz="0" w:space="0" w:color="auto"/>
            <w:left w:val="none" w:sz="0" w:space="0" w:color="auto"/>
            <w:bottom w:val="none" w:sz="0" w:space="0" w:color="auto"/>
            <w:right w:val="none" w:sz="0" w:space="0" w:color="auto"/>
          </w:divBdr>
        </w:div>
        <w:div w:id="2054846443">
          <w:marLeft w:val="0"/>
          <w:marRight w:val="0"/>
          <w:marTop w:val="0"/>
          <w:marBottom w:val="0"/>
          <w:divBdr>
            <w:top w:val="none" w:sz="0" w:space="0" w:color="auto"/>
            <w:left w:val="none" w:sz="0" w:space="0" w:color="auto"/>
            <w:bottom w:val="none" w:sz="0" w:space="0" w:color="auto"/>
            <w:right w:val="none" w:sz="0" w:space="0" w:color="auto"/>
          </w:divBdr>
        </w:div>
        <w:div w:id="668220101">
          <w:marLeft w:val="0"/>
          <w:marRight w:val="0"/>
          <w:marTop w:val="0"/>
          <w:marBottom w:val="0"/>
          <w:divBdr>
            <w:top w:val="none" w:sz="0" w:space="0" w:color="auto"/>
            <w:left w:val="none" w:sz="0" w:space="0" w:color="auto"/>
            <w:bottom w:val="none" w:sz="0" w:space="0" w:color="auto"/>
            <w:right w:val="none" w:sz="0" w:space="0" w:color="auto"/>
          </w:divBdr>
        </w:div>
        <w:div w:id="1382747999">
          <w:marLeft w:val="-150"/>
          <w:marRight w:val="0"/>
          <w:marTop w:val="0"/>
          <w:marBottom w:val="0"/>
          <w:divBdr>
            <w:top w:val="none" w:sz="0" w:space="0" w:color="auto"/>
            <w:left w:val="none" w:sz="0" w:space="0" w:color="auto"/>
            <w:bottom w:val="none" w:sz="0" w:space="0" w:color="auto"/>
            <w:right w:val="none" w:sz="0" w:space="0" w:color="auto"/>
          </w:divBdr>
          <w:divsChild>
            <w:div w:id="681008924">
              <w:marLeft w:val="0"/>
              <w:marRight w:val="0"/>
              <w:marTop w:val="0"/>
              <w:marBottom w:val="0"/>
              <w:divBdr>
                <w:top w:val="none" w:sz="0" w:space="0" w:color="auto"/>
                <w:left w:val="none" w:sz="0" w:space="0" w:color="auto"/>
                <w:bottom w:val="none" w:sz="0" w:space="0" w:color="auto"/>
                <w:right w:val="none" w:sz="0" w:space="0" w:color="auto"/>
              </w:divBdr>
            </w:div>
            <w:div w:id="1438520094">
              <w:marLeft w:val="0"/>
              <w:marRight w:val="0"/>
              <w:marTop w:val="0"/>
              <w:marBottom w:val="0"/>
              <w:divBdr>
                <w:top w:val="none" w:sz="0" w:space="0" w:color="auto"/>
                <w:left w:val="none" w:sz="0" w:space="0" w:color="auto"/>
                <w:bottom w:val="none" w:sz="0" w:space="0" w:color="auto"/>
                <w:right w:val="none" w:sz="0" w:space="0" w:color="auto"/>
              </w:divBdr>
            </w:div>
            <w:div w:id="1716002963">
              <w:marLeft w:val="0"/>
              <w:marRight w:val="0"/>
              <w:marTop w:val="0"/>
              <w:marBottom w:val="0"/>
              <w:divBdr>
                <w:top w:val="none" w:sz="0" w:space="0" w:color="auto"/>
                <w:left w:val="none" w:sz="0" w:space="0" w:color="auto"/>
                <w:bottom w:val="none" w:sz="0" w:space="0" w:color="auto"/>
                <w:right w:val="none" w:sz="0" w:space="0" w:color="auto"/>
              </w:divBdr>
            </w:div>
            <w:div w:id="836110636">
              <w:marLeft w:val="0"/>
              <w:marRight w:val="0"/>
              <w:marTop w:val="0"/>
              <w:marBottom w:val="0"/>
              <w:divBdr>
                <w:top w:val="none" w:sz="0" w:space="0" w:color="auto"/>
                <w:left w:val="none" w:sz="0" w:space="0" w:color="auto"/>
                <w:bottom w:val="none" w:sz="0" w:space="0" w:color="auto"/>
                <w:right w:val="none" w:sz="0" w:space="0" w:color="auto"/>
              </w:divBdr>
            </w:div>
            <w:div w:id="1807893263">
              <w:marLeft w:val="0"/>
              <w:marRight w:val="0"/>
              <w:marTop w:val="0"/>
              <w:marBottom w:val="0"/>
              <w:divBdr>
                <w:top w:val="none" w:sz="0" w:space="0" w:color="auto"/>
                <w:left w:val="none" w:sz="0" w:space="0" w:color="auto"/>
                <w:bottom w:val="none" w:sz="0" w:space="0" w:color="auto"/>
                <w:right w:val="none" w:sz="0" w:space="0" w:color="auto"/>
              </w:divBdr>
            </w:div>
            <w:div w:id="886914223">
              <w:marLeft w:val="0"/>
              <w:marRight w:val="0"/>
              <w:marTop w:val="0"/>
              <w:marBottom w:val="0"/>
              <w:divBdr>
                <w:top w:val="none" w:sz="0" w:space="0" w:color="auto"/>
                <w:left w:val="none" w:sz="0" w:space="0" w:color="auto"/>
                <w:bottom w:val="none" w:sz="0" w:space="0" w:color="auto"/>
                <w:right w:val="none" w:sz="0" w:space="0" w:color="auto"/>
              </w:divBdr>
            </w:div>
            <w:div w:id="464011581">
              <w:marLeft w:val="0"/>
              <w:marRight w:val="0"/>
              <w:marTop w:val="0"/>
              <w:marBottom w:val="0"/>
              <w:divBdr>
                <w:top w:val="none" w:sz="0" w:space="0" w:color="auto"/>
                <w:left w:val="none" w:sz="0" w:space="0" w:color="auto"/>
                <w:bottom w:val="none" w:sz="0" w:space="0" w:color="auto"/>
                <w:right w:val="none" w:sz="0" w:space="0" w:color="auto"/>
              </w:divBdr>
            </w:div>
            <w:div w:id="1342512757">
              <w:marLeft w:val="0"/>
              <w:marRight w:val="0"/>
              <w:marTop w:val="0"/>
              <w:marBottom w:val="0"/>
              <w:divBdr>
                <w:top w:val="none" w:sz="0" w:space="0" w:color="auto"/>
                <w:left w:val="none" w:sz="0" w:space="0" w:color="auto"/>
                <w:bottom w:val="none" w:sz="0" w:space="0" w:color="auto"/>
                <w:right w:val="none" w:sz="0" w:space="0" w:color="auto"/>
              </w:divBdr>
            </w:div>
            <w:div w:id="1904367371">
              <w:marLeft w:val="0"/>
              <w:marRight w:val="0"/>
              <w:marTop w:val="0"/>
              <w:marBottom w:val="0"/>
              <w:divBdr>
                <w:top w:val="none" w:sz="0" w:space="0" w:color="auto"/>
                <w:left w:val="none" w:sz="0" w:space="0" w:color="auto"/>
                <w:bottom w:val="none" w:sz="0" w:space="0" w:color="auto"/>
                <w:right w:val="none" w:sz="0" w:space="0" w:color="auto"/>
              </w:divBdr>
            </w:div>
            <w:div w:id="1873109057">
              <w:marLeft w:val="0"/>
              <w:marRight w:val="0"/>
              <w:marTop w:val="0"/>
              <w:marBottom w:val="0"/>
              <w:divBdr>
                <w:top w:val="none" w:sz="0" w:space="0" w:color="auto"/>
                <w:left w:val="none" w:sz="0" w:space="0" w:color="auto"/>
                <w:bottom w:val="none" w:sz="0" w:space="0" w:color="auto"/>
                <w:right w:val="none" w:sz="0" w:space="0" w:color="auto"/>
              </w:divBdr>
            </w:div>
            <w:div w:id="1119952602">
              <w:marLeft w:val="0"/>
              <w:marRight w:val="0"/>
              <w:marTop w:val="0"/>
              <w:marBottom w:val="0"/>
              <w:divBdr>
                <w:top w:val="none" w:sz="0" w:space="0" w:color="auto"/>
                <w:left w:val="none" w:sz="0" w:space="0" w:color="auto"/>
                <w:bottom w:val="none" w:sz="0" w:space="0" w:color="auto"/>
                <w:right w:val="none" w:sz="0" w:space="0" w:color="auto"/>
              </w:divBdr>
            </w:div>
            <w:div w:id="762454331">
              <w:marLeft w:val="0"/>
              <w:marRight w:val="0"/>
              <w:marTop w:val="0"/>
              <w:marBottom w:val="0"/>
              <w:divBdr>
                <w:top w:val="none" w:sz="0" w:space="0" w:color="auto"/>
                <w:left w:val="none" w:sz="0" w:space="0" w:color="auto"/>
                <w:bottom w:val="none" w:sz="0" w:space="0" w:color="auto"/>
                <w:right w:val="none" w:sz="0" w:space="0" w:color="auto"/>
              </w:divBdr>
            </w:div>
            <w:div w:id="1492673854">
              <w:marLeft w:val="0"/>
              <w:marRight w:val="0"/>
              <w:marTop w:val="0"/>
              <w:marBottom w:val="0"/>
              <w:divBdr>
                <w:top w:val="none" w:sz="0" w:space="0" w:color="auto"/>
                <w:left w:val="none" w:sz="0" w:space="0" w:color="auto"/>
                <w:bottom w:val="none" w:sz="0" w:space="0" w:color="auto"/>
                <w:right w:val="none" w:sz="0" w:space="0" w:color="auto"/>
              </w:divBdr>
            </w:div>
            <w:div w:id="343898614">
              <w:marLeft w:val="0"/>
              <w:marRight w:val="0"/>
              <w:marTop w:val="0"/>
              <w:marBottom w:val="0"/>
              <w:divBdr>
                <w:top w:val="none" w:sz="0" w:space="0" w:color="auto"/>
                <w:left w:val="none" w:sz="0" w:space="0" w:color="auto"/>
                <w:bottom w:val="none" w:sz="0" w:space="0" w:color="auto"/>
                <w:right w:val="none" w:sz="0" w:space="0" w:color="auto"/>
              </w:divBdr>
            </w:div>
            <w:div w:id="1995068410">
              <w:marLeft w:val="0"/>
              <w:marRight w:val="0"/>
              <w:marTop w:val="0"/>
              <w:marBottom w:val="0"/>
              <w:divBdr>
                <w:top w:val="none" w:sz="0" w:space="0" w:color="auto"/>
                <w:left w:val="none" w:sz="0" w:space="0" w:color="auto"/>
                <w:bottom w:val="none" w:sz="0" w:space="0" w:color="auto"/>
                <w:right w:val="none" w:sz="0" w:space="0" w:color="auto"/>
              </w:divBdr>
            </w:div>
            <w:div w:id="1206916079">
              <w:marLeft w:val="0"/>
              <w:marRight w:val="0"/>
              <w:marTop w:val="0"/>
              <w:marBottom w:val="0"/>
              <w:divBdr>
                <w:top w:val="none" w:sz="0" w:space="0" w:color="auto"/>
                <w:left w:val="none" w:sz="0" w:space="0" w:color="auto"/>
                <w:bottom w:val="none" w:sz="0" w:space="0" w:color="auto"/>
                <w:right w:val="none" w:sz="0" w:space="0" w:color="auto"/>
              </w:divBdr>
            </w:div>
          </w:divsChild>
        </w:div>
        <w:div w:id="1523279013">
          <w:marLeft w:val="0"/>
          <w:marRight w:val="0"/>
          <w:marTop w:val="0"/>
          <w:marBottom w:val="0"/>
          <w:divBdr>
            <w:top w:val="none" w:sz="0" w:space="0" w:color="auto"/>
            <w:left w:val="none" w:sz="0" w:space="0" w:color="auto"/>
            <w:bottom w:val="none" w:sz="0" w:space="0" w:color="auto"/>
            <w:right w:val="none" w:sz="0" w:space="0" w:color="auto"/>
          </w:divBdr>
          <w:divsChild>
            <w:div w:id="1931961014">
              <w:marLeft w:val="0"/>
              <w:marRight w:val="0"/>
              <w:marTop w:val="0"/>
              <w:marBottom w:val="0"/>
              <w:divBdr>
                <w:top w:val="none" w:sz="0" w:space="0" w:color="auto"/>
                <w:left w:val="none" w:sz="0" w:space="0" w:color="auto"/>
                <w:bottom w:val="none" w:sz="0" w:space="0" w:color="auto"/>
                <w:right w:val="none" w:sz="0" w:space="0" w:color="auto"/>
              </w:divBdr>
            </w:div>
            <w:div w:id="70660544">
              <w:marLeft w:val="0"/>
              <w:marRight w:val="0"/>
              <w:marTop w:val="0"/>
              <w:marBottom w:val="0"/>
              <w:divBdr>
                <w:top w:val="none" w:sz="0" w:space="0" w:color="auto"/>
                <w:left w:val="none" w:sz="0" w:space="0" w:color="auto"/>
                <w:bottom w:val="none" w:sz="0" w:space="0" w:color="auto"/>
                <w:right w:val="none" w:sz="0" w:space="0" w:color="auto"/>
              </w:divBdr>
            </w:div>
            <w:div w:id="565796846">
              <w:marLeft w:val="0"/>
              <w:marRight w:val="0"/>
              <w:marTop w:val="0"/>
              <w:marBottom w:val="0"/>
              <w:divBdr>
                <w:top w:val="none" w:sz="0" w:space="0" w:color="auto"/>
                <w:left w:val="none" w:sz="0" w:space="0" w:color="auto"/>
                <w:bottom w:val="none" w:sz="0" w:space="0" w:color="auto"/>
                <w:right w:val="none" w:sz="0" w:space="0" w:color="auto"/>
              </w:divBdr>
            </w:div>
            <w:div w:id="1686440210">
              <w:marLeft w:val="0"/>
              <w:marRight w:val="0"/>
              <w:marTop w:val="0"/>
              <w:marBottom w:val="0"/>
              <w:divBdr>
                <w:top w:val="none" w:sz="0" w:space="0" w:color="auto"/>
                <w:left w:val="none" w:sz="0" w:space="0" w:color="auto"/>
                <w:bottom w:val="none" w:sz="0" w:space="0" w:color="auto"/>
                <w:right w:val="none" w:sz="0" w:space="0" w:color="auto"/>
              </w:divBdr>
            </w:div>
            <w:div w:id="318461630">
              <w:marLeft w:val="0"/>
              <w:marRight w:val="0"/>
              <w:marTop w:val="0"/>
              <w:marBottom w:val="0"/>
              <w:divBdr>
                <w:top w:val="none" w:sz="0" w:space="0" w:color="auto"/>
                <w:left w:val="none" w:sz="0" w:space="0" w:color="auto"/>
                <w:bottom w:val="none" w:sz="0" w:space="0" w:color="auto"/>
                <w:right w:val="none" w:sz="0" w:space="0" w:color="auto"/>
              </w:divBdr>
            </w:div>
            <w:div w:id="1757049423">
              <w:marLeft w:val="0"/>
              <w:marRight w:val="0"/>
              <w:marTop w:val="0"/>
              <w:marBottom w:val="0"/>
              <w:divBdr>
                <w:top w:val="none" w:sz="0" w:space="0" w:color="auto"/>
                <w:left w:val="none" w:sz="0" w:space="0" w:color="auto"/>
                <w:bottom w:val="none" w:sz="0" w:space="0" w:color="auto"/>
                <w:right w:val="none" w:sz="0" w:space="0" w:color="auto"/>
              </w:divBdr>
            </w:div>
            <w:div w:id="1970742840">
              <w:marLeft w:val="0"/>
              <w:marRight w:val="0"/>
              <w:marTop w:val="0"/>
              <w:marBottom w:val="0"/>
              <w:divBdr>
                <w:top w:val="none" w:sz="0" w:space="0" w:color="auto"/>
                <w:left w:val="none" w:sz="0" w:space="0" w:color="auto"/>
                <w:bottom w:val="none" w:sz="0" w:space="0" w:color="auto"/>
                <w:right w:val="none" w:sz="0" w:space="0" w:color="auto"/>
              </w:divBdr>
            </w:div>
            <w:div w:id="13011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1CF6C9-FD14-4DB3-96C4-3185C76C6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2432</TotalTime>
  <Pages>34</Pages>
  <Words>15696</Words>
  <Characters>89470</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45293</dc:creator>
  <cp:keywords/>
  <dc:description/>
  <cp:lastModifiedBy>Home</cp:lastModifiedBy>
  <cp:revision>82</cp:revision>
  <cp:lastPrinted>2017-09-02T12:07:00Z</cp:lastPrinted>
  <dcterms:created xsi:type="dcterms:W3CDTF">2013-10-18T12:53:00Z</dcterms:created>
  <dcterms:modified xsi:type="dcterms:W3CDTF">2020-09-09T10:55:00Z</dcterms:modified>
</cp:coreProperties>
</file>